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22DE6" w14:textId="7567E75E" w:rsidR="00CC16A3" w:rsidRPr="008824E1" w:rsidRDefault="00E11EFB" w:rsidP="00967DC2">
      <w:pPr>
        <w:spacing w:line="276" w:lineRule="auto"/>
        <w:ind w:left="709"/>
        <w:rPr>
          <w:rFonts w:ascii="Times New Roman" w:hAnsi="Times New Roman" w:cs="Times New Roman"/>
        </w:rPr>
      </w:pPr>
      <w:bookmarkStart w:id="0" w:name="OLE_LINK1"/>
      <w:bookmarkStart w:id="1" w:name="OLE_LINK2"/>
      <w:r w:rsidRPr="0059491D">
        <w:rPr>
          <w:rFonts w:ascii="Frank-Thin" w:hAnsi="Frank-Thin"/>
        </w:rPr>
        <w:t>SOLILÓQUI</w:t>
      </w:r>
      <w:r w:rsidR="008824E1" w:rsidRPr="0059491D">
        <w:rPr>
          <w:rFonts w:ascii="Frank-Thin" w:hAnsi="Frank-Thin"/>
        </w:rPr>
        <w:t>O</w:t>
      </w:r>
    </w:p>
    <w:p w14:paraId="6C17AC14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</w:p>
    <w:p w14:paraId="6331636A" w14:textId="1F7099D5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 xml:space="preserve">Exposição individual </w:t>
      </w:r>
      <w:r w:rsidR="00E26129" w:rsidRPr="00C343A2">
        <w:rPr>
          <w:rFonts w:ascii="Frank-Thin" w:hAnsi="Frank-Thin"/>
        </w:rPr>
        <w:t xml:space="preserve">de </w:t>
      </w:r>
      <w:proofErr w:type="spellStart"/>
      <w:r w:rsidR="008824E1">
        <w:rPr>
          <w:rFonts w:ascii="Frank-Thin" w:hAnsi="Frank-Thin"/>
        </w:rPr>
        <w:t>Camille</w:t>
      </w:r>
      <w:proofErr w:type="spellEnd"/>
      <w:r w:rsidR="008824E1">
        <w:rPr>
          <w:rFonts w:ascii="Frank-Thin" w:hAnsi="Frank-Thin"/>
        </w:rPr>
        <w:t xml:space="preserve"> </w:t>
      </w:r>
      <w:proofErr w:type="spellStart"/>
      <w:r w:rsidR="008824E1">
        <w:rPr>
          <w:rFonts w:ascii="Frank-Thin" w:hAnsi="Frank-Thin"/>
        </w:rPr>
        <w:t>Kachani</w:t>
      </w:r>
      <w:proofErr w:type="spellEnd"/>
      <w:r w:rsidR="00F71387">
        <w:rPr>
          <w:rFonts w:ascii="Frank-Thin" w:hAnsi="Frank-Thin"/>
        </w:rPr>
        <w:t xml:space="preserve"> na </w:t>
      </w:r>
      <w:proofErr w:type="spellStart"/>
      <w:r w:rsidR="00F71387">
        <w:rPr>
          <w:rFonts w:ascii="Frank-Thin" w:hAnsi="Frank-Thin"/>
        </w:rPr>
        <w:t>Zipper</w:t>
      </w:r>
      <w:proofErr w:type="spellEnd"/>
      <w:r w:rsidR="00F71387">
        <w:rPr>
          <w:rFonts w:ascii="Frank-Thin" w:hAnsi="Frank-Thin"/>
        </w:rPr>
        <w:t xml:space="preserve"> Galeria</w:t>
      </w:r>
    </w:p>
    <w:p w14:paraId="78BFC5ED" w14:textId="35FC00E8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 xml:space="preserve">Curadoria: </w:t>
      </w:r>
      <w:proofErr w:type="spellStart"/>
      <w:r w:rsidR="002E15C9" w:rsidRPr="00991DB0">
        <w:rPr>
          <w:rFonts w:ascii="Frank-Thin" w:hAnsi="Frank-Thin"/>
        </w:rPr>
        <w:t>Taisa</w:t>
      </w:r>
      <w:proofErr w:type="spellEnd"/>
      <w:r w:rsidR="002E15C9" w:rsidRPr="00991DB0">
        <w:rPr>
          <w:rFonts w:ascii="Frank-Thin" w:hAnsi="Frank-Thin"/>
        </w:rPr>
        <w:t xml:space="preserve"> Palhares</w:t>
      </w:r>
    </w:p>
    <w:p w14:paraId="70190EEE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</w:p>
    <w:p w14:paraId="0C5EA7CA" w14:textId="39562DD8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>Abertura: 0</w:t>
      </w:r>
      <w:r w:rsidR="008824E1">
        <w:rPr>
          <w:rFonts w:ascii="Frank-Thin" w:hAnsi="Frank-Thin"/>
        </w:rPr>
        <w:t>5</w:t>
      </w:r>
      <w:r w:rsidRPr="00C343A2">
        <w:rPr>
          <w:rFonts w:ascii="Frank-Thin" w:hAnsi="Frank-Thin"/>
        </w:rPr>
        <w:t xml:space="preserve"> de </w:t>
      </w:r>
      <w:r w:rsidR="008824E1">
        <w:rPr>
          <w:rFonts w:ascii="Frank-Thin" w:hAnsi="Frank-Thin"/>
        </w:rPr>
        <w:t>setembro</w:t>
      </w:r>
      <w:r w:rsidRPr="00C343A2">
        <w:rPr>
          <w:rFonts w:ascii="Frank-Thin" w:hAnsi="Frank-Thin"/>
        </w:rPr>
        <w:t xml:space="preserve"> de 2019, 1</w:t>
      </w:r>
      <w:r w:rsidR="008824E1">
        <w:rPr>
          <w:rFonts w:ascii="Frank-Thin" w:hAnsi="Frank-Thin"/>
        </w:rPr>
        <w:t>9</w:t>
      </w:r>
      <w:r w:rsidRPr="00C343A2">
        <w:rPr>
          <w:rFonts w:ascii="Frank-Thin" w:hAnsi="Frank-Thin"/>
        </w:rPr>
        <w:t>h</w:t>
      </w:r>
    </w:p>
    <w:p w14:paraId="2657B671" w14:textId="20303DF6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 xml:space="preserve">Em cartaz até </w:t>
      </w:r>
      <w:r w:rsidR="008824E1">
        <w:rPr>
          <w:rFonts w:ascii="Frank-Thin" w:hAnsi="Frank-Thin"/>
        </w:rPr>
        <w:t>05</w:t>
      </w:r>
      <w:r w:rsidRPr="00C343A2">
        <w:rPr>
          <w:rFonts w:ascii="Frank-Thin" w:hAnsi="Frank-Thin"/>
        </w:rPr>
        <w:t xml:space="preserve"> de </w:t>
      </w:r>
      <w:r w:rsidR="008824E1">
        <w:rPr>
          <w:rFonts w:ascii="Frank-Thin" w:hAnsi="Frank-Thin"/>
        </w:rPr>
        <w:t>outubro</w:t>
      </w:r>
      <w:r w:rsidRPr="00C343A2">
        <w:rPr>
          <w:rFonts w:ascii="Frank-Thin" w:hAnsi="Frank-Thin"/>
        </w:rPr>
        <w:t xml:space="preserve"> de 2019</w:t>
      </w:r>
    </w:p>
    <w:p w14:paraId="0DFEE086" w14:textId="77777777" w:rsidR="00CC16A3" w:rsidRDefault="00CC16A3" w:rsidP="00967DC2">
      <w:pPr>
        <w:spacing w:line="276" w:lineRule="auto"/>
        <w:ind w:left="709"/>
        <w:rPr>
          <w:rFonts w:ascii="Frank-Thin" w:hAnsi="Frank-Thin"/>
        </w:rPr>
      </w:pPr>
    </w:p>
    <w:p w14:paraId="6DF9F2F4" w14:textId="6A89837A" w:rsidR="005F0CC7" w:rsidRDefault="00DE53EB" w:rsidP="005F0CC7">
      <w:pPr>
        <w:spacing w:line="276" w:lineRule="auto"/>
        <w:ind w:left="709"/>
        <w:jc w:val="both"/>
        <w:rPr>
          <w:rFonts w:ascii="Frank-Thin" w:hAnsi="Frank-Thin"/>
        </w:rPr>
      </w:pPr>
      <w:r>
        <w:rPr>
          <w:rFonts w:ascii="Frank-Thin" w:hAnsi="Frank-Thin"/>
        </w:rPr>
        <w:t xml:space="preserve">“Solilóquio”, terceira exposição individual de </w:t>
      </w:r>
      <w:proofErr w:type="spellStart"/>
      <w:r>
        <w:rPr>
          <w:rFonts w:ascii="Frank-Thin" w:hAnsi="Frank-Thin"/>
        </w:rPr>
        <w:t>Camille</w:t>
      </w:r>
      <w:proofErr w:type="spellEnd"/>
      <w:r>
        <w:rPr>
          <w:rFonts w:ascii="Frank-Thin" w:hAnsi="Frank-Thin"/>
        </w:rPr>
        <w:t xml:space="preserve"> </w:t>
      </w:r>
      <w:proofErr w:type="spellStart"/>
      <w:r>
        <w:rPr>
          <w:rFonts w:ascii="Frank-Thin" w:hAnsi="Frank-Thin"/>
        </w:rPr>
        <w:t>Kachani</w:t>
      </w:r>
      <w:proofErr w:type="spellEnd"/>
      <w:r>
        <w:rPr>
          <w:rFonts w:ascii="Frank-Thin" w:hAnsi="Frank-Thin"/>
        </w:rPr>
        <w:t xml:space="preserve"> na </w:t>
      </w:r>
      <w:proofErr w:type="spellStart"/>
      <w:r>
        <w:rPr>
          <w:rFonts w:ascii="Frank-Thin" w:hAnsi="Frank-Thin"/>
        </w:rPr>
        <w:t>Zipper</w:t>
      </w:r>
      <w:proofErr w:type="spellEnd"/>
      <w:r>
        <w:rPr>
          <w:rFonts w:ascii="Frank-Thin" w:hAnsi="Frank-Thin"/>
        </w:rPr>
        <w:t xml:space="preserve"> Galeria, se estrutura a partir de diálog</w:t>
      </w:r>
      <w:bookmarkStart w:id="2" w:name="_GoBack"/>
      <w:bookmarkEnd w:id="2"/>
      <w:r>
        <w:rPr>
          <w:rFonts w:ascii="Frank-Thin" w:hAnsi="Frank-Thin"/>
        </w:rPr>
        <w:t>os</w:t>
      </w:r>
      <w:r w:rsidR="00076578">
        <w:rPr>
          <w:rFonts w:ascii="Frank-Thin" w:hAnsi="Frank-Thin"/>
        </w:rPr>
        <w:t xml:space="preserve">: primeiro, do artista consigo próprio, como o título da </w:t>
      </w:r>
      <w:r w:rsidR="00B07376">
        <w:rPr>
          <w:rFonts w:ascii="Frank-Thin" w:hAnsi="Frank-Thin"/>
        </w:rPr>
        <w:t>mostra</w:t>
      </w:r>
      <w:r w:rsidR="00076578">
        <w:rPr>
          <w:rFonts w:ascii="Frank-Thin" w:hAnsi="Frank-Thin"/>
        </w:rPr>
        <w:t xml:space="preserve"> sugere (um ato de verbalizar, em primeira pessoa, aquilo que se passa na consciência do anunciador); segundo, do artista com diversos </w:t>
      </w:r>
      <w:r w:rsidR="00C744E8">
        <w:rPr>
          <w:rFonts w:ascii="Frank-Thin" w:hAnsi="Frank-Thin"/>
        </w:rPr>
        <w:t>momentos</w:t>
      </w:r>
      <w:r w:rsidR="00076578">
        <w:rPr>
          <w:rFonts w:ascii="Frank-Thin" w:hAnsi="Frank-Thin"/>
        </w:rPr>
        <w:t xml:space="preserve"> da arte contemporânea, estabelecendo relações entre as produções de </w:t>
      </w:r>
      <w:proofErr w:type="spellStart"/>
      <w:r w:rsidR="00076578">
        <w:rPr>
          <w:rFonts w:ascii="Frank-Thin" w:hAnsi="Frank-Thin"/>
        </w:rPr>
        <w:t>Kachani</w:t>
      </w:r>
      <w:proofErr w:type="spellEnd"/>
      <w:r w:rsidR="00076578">
        <w:rPr>
          <w:rFonts w:ascii="Frank-Thin" w:hAnsi="Frank-Thin"/>
        </w:rPr>
        <w:t xml:space="preserve"> e </w:t>
      </w:r>
      <w:r w:rsidR="00B07376">
        <w:rPr>
          <w:rFonts w:ascii="Frank-Thin" w:hAnsi="Frank-Thin"/>
        </w:rPr>
        <w:t xml:space="preserve">a de </w:t>
      </w:r>
      <w:r w:rsidR="00076578">
        <w:rPr>
          <w:rFonts w:ascii="Frank-Thin" w:hAnsi="Frank-Thin"/>
        </w:rPr>
        <w:t xml:space="preserve">outros artistas; por fim, da natureza com a civilização, aqui numa revisão crítica </w:t>
      </w:r>
      <w:r w:rsidR="00B07376">
        <w:rPr>
          <w:rFonts w:ascii="Frank-Thin" w:hAnsi="Frank-Thin"/>
        </w:rPr>
        <w:t>em relação a</w:t>
      </w:r>
      <w:r w:rsidR="00076578">
        <w:rPr>
          <w:rFonts w:ascii="Frank-Thin" w:hAnsi="Frank-Thin"/>
        </w:rPr>
        <w:t xml:space="preserve">, muitas vezes, este diálogo ser simplesmente impossibilitado. Com curadoria de </w:t>
      </w:r>
      <w:proofErr w:type="spellStart"/>
      <w:r w:rsidR="00076578">
        <w:rPr>
          <w:rFonts w:ascii="Frank-Thin" w:hAnsi="Frank-Thin"/>
        </w:rPr>
        <w:t>Taisa</w:t>
      </w:r>
      <w:proofErr w:type="spellEnd"/>
      <w:r w:rsidR="00076578">
        <w:rPr>
          <w:rFonts w:ascii="Frank-Thin" w:hAnsi="Frank-Thin"/>
        </w:rPr>
        <w:t xml:space="preserve"> Palhares, a mostra inaugura no dia 05 de setembro</w:t>
      </w:r>
      <w:r w:rsidR="005F0CC7">
        <w:rPr>
          <w:rFonts w:ascii="Frank-Thin" w:hAnsi="Frank-Thin"/>
        </w:rPr>
        <w:t xml:space="preserve"> e reúne nova série de esculturas </w:t>
      </w:r>
      <w:r w:rsidR="005F0CC7" w:rsidRPr="005F0CC7">
        <w:rPr>
          <w:rFonts w:ascii="Frank-Thin" w:hAnsi="Frank-Thin"/>
        </w:rPr>
        <w:t xml:space="preserve">relacionadas </w:t>
      </w:r>
      <w:r w:rsidR="005F0CC7">
        <w:rPr>
          <w:rFonts w:ascii="Frank-Thin" w:hAnsi="Frank-Thin"/>
        </w:rPr>
        <w:t>a</w:t>
      </w:r>
      <w:r w:rsidR="005F0CC7" w:rsidRPr="005F0CC7">
        <w:rPr>
          <w:rFonts w:ascii="Frank-Thin" w:hAnsi="Frank-Thin"/>
        </w:rPr>
        <w:t xml:space="preserve"> processo</w:t>
      </w:r>
      <w:r w:rsidR="005F0CC7">
        <w:rPr>
          <w:rFonts w:ascii="Frank-Thin" w:hAnsi="Frank-Thin"/>
        </w:rPr>
        <w:t>s</w:t>
      </w:r>
      <w:r w:rsidR="005F0CC7" w:rsidRPr="005F0CC7">
        <w:rPr>
          <w:rFonts w:ascii="Frank-Thin" w:hAnsi="Frank-Thin"/>
        </w:rPr>
        <w:t xml:space="preserve"> de transformação </w:t>
      </w:r>
      <w:r w:rsidR="005F0CC7">
        <w:rPr>
          <w:rFonts w:ascii="Frank-Thin" w:hAnsi="Frank-Thin"/>
        </w:rPr>
        <w:t>e deslocamentos</w:t>
      </w:r>
      <w:r w:rsidR="005F0CC7" w:rsidRPr="005F0CC7">
        <w:rPr>
          <w:rFonts w:ascii="Frank-Thin" w:hAnsi="Frank-Thin"/>
        </w:rPr>
        <w:t>.</w:t>
      </w:r>
    </w:p>
    <w:p w14:paraId="28EA7A52" w14:textId="77777777" w:rsidR="005F0CC7" w:rsidRDefault="005F0CC7" w:rsidP="00076578">
      <w:pPr>
        <w:spacing w:line="276" w:lineRule="auto"/>
        <w:ind w:left="709"/>
        <w:jc w:val="both"/>
        <w:rPr>
          <w:rFonts w:ascii="Frank-Thin" w:hAnsi="Frank-Thin"/>
        </w:rPr>
      </w:pPr>
    </w:p>
    <w:p w14:paraId="75D724F8" w14:textId="3049BB3F" w:rsidR="00133893" w:rsidRPr="008E3A01" w:rsidRDefault="00B07376" w:rsidP="008E3A01">
      <w:pPr>
        <w:spacing w:line="276" w:lineRule="auto"/>
        <w:ind w:left="709"/>
        <w:jc w:val="both"/>
        <w:rPr>
          <w:rFonts w:ascii="Frank-Thin" w:hAnsi="Frank-Thin"/>
          <w:color w:val="FF0000"/>
        </w:rPr>
      </w:pPr>
      <w:r w:rsidRPr="00B07376">
        <w:rPr>
          <w:rFonts w:ascii="Frank-Thin" w:hAnsi="Frank-Thin"/>
        </w:rPr>
        <w:t>Em sua exposição anterior na galeria</w:t>
      </w:r>
      <w:r>
        <w:rPr>
          <w:rFonts w:ascii="Frank-Thin" w:hAnsi="Frank-Thin"/>
        </w:rPr>
        <w:t xml:space="preserve"> –</w:t>
      </w:r>
      <w:r w:rsidRPr="00B07376">
        <w:rPr>
          <w:rFonts w:ascii="Frank-Thin" w:hAnsi="Frank-Thin"/>
        </w:rPr>
        <w:t xml:space="preserve"> </w:t>
      </w:r>
      <w:r>
        <w:rPr>
          <w:rFonts w:ascii="Frank-Thin" w:hAnsi="Frank-Thin"/>
        </w:rPr>
        <w:t>“</w:t>
      </w:r>
      <w:proofErr w:type="spellStart"/>
      <w:r w:rsidRPr="00B07376">
        <w:rPr>
          <w:rFonts w:ascii="Frank-Thin" w:hAnsi="Frank-Thin"/>
        </w:rPr>
        <w:t>Encyclopaedia</w:t>
      </w:r>
      <w:proofErr w:type="spellEnd"/>
      <w:r w:rsidRPr="00B07376">
        <w:rPr>
          <w:rFonts w:ascii="Frank-Thin" w:hAnsi="Frank-Thin"/>
        </w:rPr>
        <w:t xml:space="preserve"> </w:t>
      </w:r>
      <w:proofErr w:type="spellStart"/>
      <w:r w:rsidRPr="00B07376">
        <w:rPr>
          <w:rFonts w:ascii="Frank-Thin" w:hAnsi="Frank-Thin"/>
        </w:rPr>
        <w:t>Privata</w:t>
      </w:r>
      <w:proofErr w:type="spellEnd"/>
      <w:r>
        <w:rPr>
          <w:rFonts w:ascii="Frank-Thin" w:hAnsi="Frank-Thin"/>
        </w:rPr>
        <w:t>”, 2016 –</w:t>
      </w:r>
      <w:r w:rsidR="00133893">
        <w:rPr>
          <w:rFonts w:ascii="Frank-Thin" w:hAnsi="Frank-Thin"/>
        </w:rPr>
        <w:t>,</w:t>
      </w:r>
      <w:r w:rsidRPr="00B07376">
        <w:rPr>
          <w:rFonts w:ascii="Frank-Thin" w:hAnsi="Frank-Thin"/>
        </w:rPr>
        <w:t xml:space="preserve"> </w:t>
      </w:r>
      <w:proofErr w:type="spellStart"/>
      <w:r w:rsidR="00133893">
        <w:rPr>
          <w:rFonts w:ascii="Frank-Thin" w:hAnsi="Frank-Thin"/>
        </w:rPr>
        <w:t>Camille</w:t>
      </w:r>
      <w:proofErr w:type="spellEnd"/>
      <w:r w:rsidR="00133893">
        <w:rPr>
          <w:rFonts w:ascii="Frank-Thin" w:hAnsi="Frank-Thin"/>
        </w:rPr>
        <w:t xml:space="preserve"> </w:t>
      </w:r>
      <w:proofErr w:type="spellStart"/>
      <w:r w:rsidR="00133893">
        <w:rPr>
          <w:rFonts w:ascii="Frank-Thin" w:hAnsi="Frank-Thin"/>
        </w:rPr>
        <w:t>Kachani</w:t>
      </w:r>
      <w:proofErr w:type="spellEnd"/>
      <w:r w:rsidR="00133893">
        <w:rPr>
          <w:rFonts w:ascii="Frank-Thin" w:hAnsi="Frank-Thin"/>
        </w:rPr>
        <w:t xml:space="preserve"> </w:t>
      </w:r>
      <w:r w:rsidR="000B4F48">
        <w:rPr>
          <w:rFonts w:ascii="Frank-Thin" w:hAnsi="Frank-Thin"/>
        </w:rPr>
        <w:t>partiu</w:t>
      </w:r>
      <w:r w:rsidR="00133893">
        <w:rPr>
          <w:rFonts w:ascii="Frank-Thin" w:hAnsi="Frank-Thin"/>
        </w:rPr>
        <w:t xml:space="preserve"> da</w:t>
      </w:r>
      <w:r w:rsidRPr="00B07376">
        <w:rPr>
          <w:rFonts w:ascii="Frank-Thin" w:hAnsi="Frank-Thin"/>
        </w:rPr>
        <w:t xml:space="preserve"> memória para refletir sobre a formação da identidade. </w:t>
      </w:r>
      <w:r w:rsidR="00133893">
        <w:rPr>
          <w:rFonts w:ascii="Frank-Thin" w:hAnsi="Frank-Thin"/>
        </w:rPr>
        <w:t>Agora</w:t>
      </w:r>
      <w:r w:rsidRPr="00B07376">
        <w:rPr>
          <w:rFonts w:ascii="Frank-Thin" w:hAnsi="Frank-Thin"/>
        </w:rPr>
        <w:t xml:space="preserve">, </w:t>
      </w:r>
      <w:r w:rsidR="005F0CC7">
        <w:rPr>
          <w:rFonts w:ascii="Frank-Thin" w:hAnsi="Frank-Thin"/>
        </w:rPr>
        <w:t>esta reflexão é expandida</w:t>
      </w:r>
      <w:r w:rsidRPr="00B07376">
        <w:rPr>
          <w:rFonts w:ascii="Frank-Thin" w:hAnsi="Frank-Thin"/>
        </w:rPr>
        <w:t xml:space="preserve">: </w:t>
      </w:r>
      <w:r w:rsidR="008E3A01">
        <w:rPr>
          <w:rFonts w:ascii="Frank-Thin" w:hAnsi="Frank-Thin"/>
        </w:rPr>
        <w:t>em que ponto</w:t>
      </w:r>
      <w:r w:rsidR="000B4F48" w:rsidRPr="000B4F48">
        <w:rPr>
          <w:rFonts w:ascii="Frank-Thin" w:hAnsi="Frank-Thin"/>
        </w:rPr>
        <w:t xml:space="preserve"> nos situamos entre sermos entes </w:t>
      </w:r>
      <w:r w:rsidR="000B4F48">
        <w:rPr>
          <w:rFonts w:ascii="Frank-Thin" w:hAnsi="Frank-Thin"/>
        </w:rPr>
        <w:t>tecnológicos</w:t>
      </w:r>
      <w:r w:rsidR="000B4F48" w:rsidRPr="000B4F48">
        <w:rPr>
          <w:rFonts w:ascii="Frank-Thin" w:hAnsi="Frank-Thin"/>
        </w:rPr>
        <w:t xml:space="preserve"> e entes pertencentes à natureza?</w:t>
      </w:r>
      <w:r w:rsidR="008E3A01">
        <w:rPr>
          <w:rFonts w:ascii="Frank-Thin" w:hAnsi="Frank-Thin"/>
        </w:rPr>
        <w:t xml:space="preserve"> </w:t>
      </w:r>
      <w:r w:rsidR="00133893">
        <w:rPr>
          <w:rFonts w:ascii="Frank-Thin" w:hAnsi="Frank-Thin"/>
        </w:rPr>
        <w:t>“O</w:t>
      </w:r>
      <w:r w:rsidR="00133893" w:rsidRPr="00C744E8">
        <w:rPr>
          <w:rFonts w:ascii="Frank-Thin" w:hAnsi="Frank-Thin"/>
        </w:rPr>
        <w:t>s materiais e soluções estéticas utilizados parecem ecoar a incompatibilidade entre preservação e explo</w:t>
      </w:r>
      <w:r w:rsidR="00133893">
        <w:rPr>
          <w:rFonts w:ascii="Frank-Thin" w:hAnsi="Frank-Thin"/>
        </w:rPr>
        <w:t xml:space="preserve">ração dos recursos disponíveis. </w:t>
      </w:r>
      <w:r w:rsidR="00133893" w:rsidRPr="004529AE">
        <w:rPr>
          <w:rFonts w:ascii="Frank-Thin" w:hAnsi="Frank-Thin"/>
        </w:rPr>
        <w:t xml:space="preserve">Esta série de trabalhos, revela a impossibilidade de diálogo entre a civilização e a natureza. Esta cisão, mesmo que não absoluta ou definitiva, evidencia </w:t>
      </w:r>
      <w:r w:rsidR="00133893">
        <w:rPr>
          <w:rFonts w:ascii="Frank-Thin" w:hAnsi="Frank-Thin"/>
        </w:rPr>
        <w:t>o</w:t>
      </w:r>
      <w:r w:rsidR="00133893" w:rsidRPr="004529AE">
        <w:rPr>
          <w:rFonts w:ascii="Frank-Thin" w:hAnsi="Frank-Thin"/>
        </w:rPr>
        <w:t xml:space="preserve"> profund</w:t>
      </w:r>
      <w:r w:rsidR="00133893">
        <w:rPr>
          <w:rFonts w:ascii="Frank-Thin" w:hAnsi="Frank-Thin"/>
        </w:rPr>
        <w:t>o antagonismo</w:t>
      </w:r>
      <w:r w:rsidR="00133893" w:rsidRPr="004529AE">
        <w:rPr>
          <w:rFonts w:ascii="Frank-Thin" w:hAnsi="Frank-Thin"/>
        </w:rPr>
        <w:t xml:space="preserve"> de interesses entre estes polos”, </w:t>
      </w:r>
      <w:r w:rsidR="00133893">
        <w:rPr>
          <w:rFonts w:ascii="Frank-Thin" w:hAnsi="Frank-Thin"/>
        </w:rPr>
        <w:t xml:space="preserve">analisa o artista. </w:t>
      </w:r>
    </w:p>
    <w:p w14:paraId="18C9C3C7" w14:textId="4C1FAA5A" w:rsidR="00B07376" w:rsidRDefault="00B07376" w:rsidP="00076578">
      <w:pPr>
        <w:spacing w:line="276" w:lineRule="auto"/>
        <w:ind w:left="709"/>
        <w:jc w:val="both"/>
        <w:rPr>
          <w:rFonts w:ascii="Frank-Thin" w:hAnsi="Frank-Thin"/>
        </w:rPr>
      </w:pPr>
    </w:p>
    <w:p w14:paraId="603D352C" w14:textId="44FDCFB4" w:rsidR="001D1CE2" w:rsidRPr="00C343A2" w:rsidRDefault="00133893" w:rsidP="001C6689">
      <w:pPr>
        <w:spacing w:line="276" w:lineRule="auto"/>
        <w:ind w:left="709"/>
        <w:jc w:val="both"/>
        <w:rPr>
          <w:rFonts w:ascii="Frank-Thin" w:hAnsi="Frank-Thin"/>
        </w:rPr>
      </w:pPr>
      <w:r>
        <w:rPr>
          <w:rFonts w:ascii="Frank-Thin" w:hAnsi="Frank-Thin"/>
        </w:rPr>
        <w:t>Em “Solilóquio”, p</w:t>
      </w:r>
      <w:r w:rsidRPr="00C744E8">
        <w:rPr>
          <w:rFonts w:ascii="Frank-Thin" w:hAnsi="Frank-Thin"/>
        </w:rPr>
        <w:t>rocedimentos diversos são aplicados na</w:t>
      </w:r>
      <w:r w:rsidR="005F0CC7">
        <w:rPr>
          <w:rFonts w:ascii="Frank-Thin" w:hAnsi="Frank-Thin"/>
        </w:rPr>
        <w:t>s esculturas, de modo a</w:t>
      </w:r>
      <w:r>
        <w:rPr>
          <w:rFonts w:ascii="Frank-Thin" w:hAnsi="Frank-Thin"/>
        </w:rPr>
        <w:t xml:space="preserve"> incitar os debates propostos pelo artista.</w:t>
      </w:r>
      <w:r w:rsidR="005F0CC7">
        <w:rPr>
          <w:rFonts w:ascii="Frank-Thin" w:hAnsi="Frank-Thin"/>
        </w:rPr>
        <w:t xml:space="preserve"> </w:t>
      </w:r>
      <w:r w:rsidR="00D26F10">
        <w:rPr>
          <w:rFonts w:ascii="Frank-Thin" w:hAnsi="Frank-Thin"/>
        </w:rPr>
        <w:t>A organicidade da madeira é substituída pela racionalidade formal; a geometria dos cubos ganha a distorção d</w:t>
      </w:r>
      <w:r w:rsidR="001C6689">
        <w:rPr>
          <w:rFonts w:ascii="Frank-Thin" w:hAnsi="Frank-Thin"/>
        </w:rPr>
        <w:t>os</w:t>
      </w:r>
      <w:r w:rsidR="00D26F10">
        <w:rPr>
          <w:rFonts w:ascii="Frank-Thin" w:hAnsi="Frank-Thin"/>
        </w:rPr>
        <w:t xml:space="preserve"> seres viventes</w:t>
      </w:r>
      <w:r w:rsidR="005F0CC7">
        <w:rPr>
          <w:rFonts w:ascii="Frank-Thin" w:hAnsi="Frank-Thin"/>
        </w:rPr>
        <w:t xml:space="preserve">; </w:t>
      </w:r>
      <w:r w:rsidRPr="00133893">
        <w:rPr>
          <w:rFonts w:ascii="Frank-Thin" w:hAnsi="Frank-Thin"/>
        </w:rPr>
        <w:t xml:space="preserve">ícones da pintura ocidental são </w:t>
      </w:r>
      <w:r w:rsidR="005F0CC7">
        <w:rPr>
          <w:rFonts w:ascii="Frank-Thin" w:hAnsi="Frank-Thin"/>
        </w:rPr>
        <w:t>atravessados</w:t>
      </w:r>
      <w:r w:rsidRPr="00133893">
        <w:rPr>
          <w:rFonts w:ascii="Frank-Thin" w:hAnsi="Frank-Thin"/>
        </w:rPr>
        <w:t xml:space="preserve"> por formações orgânicas, como se </w:t>
      </w:r>
      <w:r w:rsidR="005F0CC7">
        <w:rPr>
          <w:rFonts w:ascii="Frank-Thin" w:hAnsi="Frank-Thin"/>
        </w:rPr>
        <w:t>elas</w:t>
      </w:r>
      <w:r w:rsidRPr="00133893">
        <w:rPr>
          <w:rFonts w:ascii="Frank-Thin" w:hAnsi="Frank-Thin"/>
        </w:rPr>
        <w:t xml:space="preserve"> próprias</w:t>
      </w:r>
      <w:r w:rsidR="005F0CC7">
        <w:rPr>
          <w:rFonts w:ascii="Frank-Thin" w:hAnsi="Frank-Thin"/>
        </w:rPr>
        <w:t xml:space="preserve"> </w:t>
      </w:r>
      <w:r w:rsidRPr="00133893">
        <w:rPr>
          <w:rFonts w:ascii="Frank-Thin" w:hAnsi="Frank-Thin"/>
        </w:rPr>
        <w:t>conti</w:t>
      </w:r>
      <w:r w:rsidR="005F0CC7">
        <w:rPr>
          <w:rFonts w:ascii="Frank-Thin" w:hAnsi="Frank-Thin"/>
        </w:rPr>
        <w:t>vessem o germe de sua destruiçã</w:t>
      </w:r>
      <w:r w:rsidR="008E3A01">
        <w:rPr>
          <w:rFonts w:ascii="Frank-Thin" w:hAnsi="Frank-Thin"/>
        </w:rPr>
        <w:t>o</w:t>
      </w:r>
      <w:r w:rsidR="001C6689">
        <w:rPr>
          <w:rFonts w:ascii="Frank-Thin" w:hAnsi="Frank-Thin"/>
        </w:rPr>
        <w:t xml:space="preserve">. </w:t>
      </w:r>
      <w:r w:rsidR="005F0CC7">
        <w:rPr>
          <w:rFonts w:ascii="Frank-Thin" w:hAnsi="Frank-Thin"/>
        </w:rPr>
        <w:t>Aqui</w:t>
      </w:r>
      <w:r w:rsidRPr="00C744E8">
        <w:rPr>
          <w:rFonts w:ascii="Frank-Thin" w:hAnsi="Frank-Thin"/>
        </w:rPr>
        <w:t xml:space="preserve">, </w:t>
      </w:r>
      <w:r w:rsidR="005F0CC7">
        <w:rPr>
          <w:rFonts w:ascii="Frank-Thin" w:hAnsi="Frank-Thin"/>
        </w:rPr>
        <w:t>o</w:t>
      </w:r>
      <w:r w:rsidRPr="00C744E8">
        <w:rPr>
          <w:rFonts w:ascii="Frank-Thin" w:hAnsi="Frank-Thin"/>
        </w:rPr>
        <w:t xml:space="preserve"> fio condutor não é plástico</w:t>
      </w:r>
      <w:r>
        <w:rPr>
          <w:rFonts w:ascii="Frank-Thin" w:hAnsi="Frank-Thin"/>
        </w:rPr>
        <w:t>, mas</w:t>
      </w:r>
      <w:r w:rsidRPr="00C744E8">
        <w:rPr>
          <w:rFonts w:ascii="Frank-Thin" w:hAnsi="Frank-Thin"/>
        </w:rPr>
        <w:t xml:space="preserve"> conceitual: </w:t>
      </w:r>
      <w:r>
        <w:rPr>
          <w:rFonts w:ascii="Frank-Thin" w:hAnsi="Frank-Thin"/>
        </w:rPr>
        <w:t>d</w:t>
      </w:r>
      <w:r w:rsidRPr="00C744E8">
        <w:rPr>
          <w:rFonts w:ascii="Frank-Thin" w:hAnsi="Frank-Thin"/>
        </w:rPr>
        <w:t xml:space="preserve">as formas improváveis que adquire a madeira, tudo aponta para uma equação em aberto, </w:t>
      </w:r>
      <w:r>
        <w:rPr>
          <w:rFonts w:ascii="Frank-Thin" w:hAnsi="Frank-Thin"/>
        </w:rPr>
        <w:t>em que</w:t>
      </w:r>
      <w:r w:rsidRPr="00C744E8">
        <w:rPr>
          <w:rFonts w:ascii="Frank-Thin" w:hAnsi="Frank-Thin"/>
        </w:rPr>
        <w:t xml:space="preserve"> a busca por um denominador comum permanece como uma pretensão </w:t>
      </w:r>
      <w:r>
        <w:rPr>
          <w:rFonts w:ascii="Frank-Thin" w:hAnsi="Frank-Thin"/>
        </w:rPr>
        <w:t>ilusória</w:t>
      </w:r>
      <w:r w:rsidRPr="00C744E8">
        <w:rPr>
          <w:rFonts w:ascii="Frank-Thin" w:hAnsi="Frank-Thin"/>
        </w:rPr>
        <w:t xml:space="preserve">, </w:t>
      </w:r>
      <w:r>
        <w:rPr>
          <w:rFonts w:ascii="Frank-Thin" w:hAnsi="Frank-Thin"/>
        </w:rPr>
        <w:t>ainda</w:t>
      </w:r>
      <w:r w:rsidRPr="00C744E8">
        <w:rPr>
          <w:rFonts w:ascii="Frank-Thin" w:hAnsi="Frank-Thin"/>
        </w:rPr>
        <w:t xml:space="preserve"> que necessária.</w:t>
      </w:r>
      <w:r>
        <w:rPr>
          <w:rFonts w:ascii="Frank-Thin" w:hAnsi="Frank-Thin"/>
        </w:rPr>
        <w:t xml:space="preserve"> </w:t>
      </w:r>
    </w:p>
    <w:p w14:paraId="4CC68D55" w14:textId="77777777" w:rsidR="008D3D66" w:rsidRPr="00C343A2" w:rsidRDefault="008D3D66" w:rsidP="008D3D66">
      <w:pPr>
        <w:spacing w:line="276" w:lineRule="auto"/>
        <w:jc w:val="both"/>
        <w:rPr>
          <w:rFonts w:ascii="Frank-Thin" w:hAnsi="Frank-Thin"/>
        </w:rPr>
      </w:pPr>
    </w:p>
    <w:p w14:paraId="398F082D" w14:textId="10A4C4A4" w:rsidR="004A6CB0" w:rsidRPr="00C343A2" w:rsidRDefault="00076578" w:rsidP="008D3D66">
      <w:pPr>
        <w:spacing w:line="276" w:lineRule="auto"/>
        <w:ind w:firstLine="708"/>
        <w:jc w:val="both"/>
        <w:rPr>
          <w:rFonts w:ascii="Frank-Thin" w:hAnsi="Frank-Thin"/>
        </w:rPr>
      </w:pPr>
      <w:r>
        <w:rPr>
          <w:rFonts w:ascii="Frank-Thin" w:hAnsi="Frank-Thin"/>
        </w:rPr>
        <w:t>A exposição “Solilóquio” fica em cartaz até 5 de outubro.</w:t>
      </w:r>
      <w:r w:rsidR="0052732A" w:rsidRPr="00C343A2">
        <w:rPr>
          <w:rFonts w:ascii="Frank-Thin" w:hAnsi="Frank-Thin"/>
        </w:rPr>
        <w:t xml:space="preserve"> </w:t>
      </w:r>
    </w:p>
    <w:p w14:paraId="0C8603A8" w14:textId="77777777" w:rsidR="00FB7F36" w:rsidRPr="00C343A2" w:rsidRDefault="00FB7F36" w:rsidP="0052732A">
      <w:pPr>
        <w:spacing w:line="276" w:lineRule="auto"/>
        <w:rPr>
          <w:rFonts w:ascii="Frank-Thin" w:hAnsi="Frank-Thin"/>
        </w:rPr>
      </w:pPr>
    </w:p>
    <w:p w14:paraId="6BE10761" w14:textId="66DE31E0" w:rsidR="00CC16A3" w:rsidRPr="00C343A2" w:rsidRDefault="00CC16A3" w:rsidP="00967DC2">
      <w:pPr>
        <w:spacing w:line="276" w:lineRule="auto"/>
        <w:ind w:left="709"/>
        <w:rPr>
          <w:rFonts w:ascii="Frank-Thin" w:hAnsi="Frank-Thin"/>
          <w:b/>
        </w:rPr>
      </w:pPr>
      <w:r w:rsidRPr="00C343A2">
        <w:rPr>
          <w:rFonts w:ascii="Frank-Thin" w:hAnsi="Frank-Thin"/>
          <w:b/>
        </w:rPr>
        <w:t xml:space="preserve">Sobre </w:t>
      </w:r>
      <w:r w:rsidR="008824E1">
        <w:rPr>
          <w:rFonts w:ascii="Frank-Thin" w:hAnsi="Frank-Thin"/>
          <w:b/>
        </w:rPr>
        <w:t>o</w:t>
      </w:r>
      <w:r w:rsidRPr="00C343A2">
        <w:rPr>
          <w:rFonts w:ascii="Frank-Thin" w:hAnsi="Frank-Thin"/>
          <w:b/>
        </w:rPr>
        <w:t xml:space="preserve"> artista </w:t>
      </w:r>
    </w:p>
    <w:p w14:paraId="32E50FA5" w14:textId="77777777" w:rsidR="00CC16A3" w:rsidRDefault="00CC16A3" w:rsidP="00967DC2">
      <w:pPr>
        <w:spacing w:line="276" w:lineRule="auto"/>
        <w:ind w:left="709"/>
        <w:rPr>
          <w:rFonts w:ascii="Frank-Thin" w:hAnsi="Frank-Thin"/>
        </w:rPr>
      </w:pPr>
    </w:p>
    <w:p w14:paraId="752C4EB1" w14:textId="6008B748" w:rsidR="008824E1" w:rsidRPr="00C343A2" w:rsidRDefault="008824E1" w:rsidP="008824E1">
      <w:pPr>
        <w:spacing w:line="276" w:lineRule="auto"/>
        <w:ind w:left="709"/>
        <w:jc w:val="both"/>
        <w:rPr>
          <w:rFonts w:ascii="Frank-Thin" w:hAnsi="Frank-Thin"/>
        </w:rPr>
      </w:pPr>
      <w:proofErr w:type="spellStart"/>
      <w:r w:rsidRPr="008824E1">
        <w:rPr>
          <w:rFonts w:ascii="Frank-Thin" w:hAnsi="Frank-Thin"/>
        </w:rPr>
        <w:t>Camille</w:t>
      </w:r>
      <w:proofErr w:type="spellEnd"/>
      <w:r w:rsidRPr="008824E1">
        <w:rPr>
          <w:rFonts w:ascii="Frank-Thin" w:hAnsi="Frank-Thin"/>
        </w:rPr>
        <w:t xml:space="preserve"> </w:t>
      </w:r>
      <w:proofErr w:type="spellStart"/>
      <w:r w:rsidRPr="008824E1">
        <w:rPr>
          <w:rFonts w:ascii="Frank-Thin" w:hAnsi="Frank-Thin"/>
        </w:rPr>
        <w:t>Kachani</w:t>
      </w:r>
      <w:proofErr w:type="spellEnd"/>
      <w:r w:rsidRPr="008824E1">
        <w:rPr>
          <w:rFonts w:ascii="Frank-Thin" w:hAnsi="Frank-Thin"/>
        </w:rPr>
        <w:t xml:space="preserve"> (Beirute, Líbano, 1963) desenvolve um processo inventivo de possibilidades relacionadas ao processo de transformação da natureza. Suas obras são objetos híbridos, que investigam as condições originais e primitivas dos elementos naturais. Seu trabalho utiliza materiais e objetos cotidianos, conferindo-lhes novas leituras, redimensionando suas escalas e funções originais.</w:t>
      </w:r>
      <w:r>
        <w:rPr>
          <w:rFonts w:ascii="Frank-Thin" w:hAnsi="Frank-Thin"/>
        </w:rPr>
        <w:t xml:space="preserve"> </w:t>
      </w:r>
      <w:r w:rsidRPr="008824E1">
        <w:rPr>
          <w:rFonts w:ascii="Frank-Thin" w:hAnsi="Frank-Thin"/>
        </w:rPr>
        <w:t>Principais exposições individuais: FUNARTE (São Paulo, 2008); Temporada de Projetos, Paço das Artes (São Paulo, 2007); TRAJETÓRIAS, Fundação Joaquim Nabuco, (Recife, 2007); Instituto de Arte Contemporânea (Recife, 2005), Museu de Arte Contemporânea do Paraná (Curitiba, 2004).</w:t>
      </w:r>
      <w:r>
        <w:rPr>
          <w:rFonts w:ascii="Frank-Thin" w:hAnsi="Frank-Thin"/>
        </w:rPr>
        <w:t xml:space="preserve"> </w:t>
      </w:r>
      <w:r w:rsidRPr="008824E1">
        <w:rPr>
          <w:rFonts w:ascii="Frank-Thin" w:hAnsi="Frank-Thin"/>
        </w:rPr>
        <w:t xml:space="preserve">Principais exposições coletivas: “Doações recentes (2012-2015)”, MAR (Rio de Janeiro, 2016); Bienal Internacional de Curitiba, MAC/PR (Curitiba, 2015); “A Casa”, MAC/USP (São Paulo, 2015), “Esculturas Monumentais”, Praça Paris (Rio de Janeiro, 2014), XIV </w:t>
      </w:r>
      <w:proofErr w:type="spellStart"/>
      <w:r w:rsidRPr="008824E1">
        <w:rPr>
          <w:rFonts w:ascii="Frank-Thin" w:hAnsi="Frank-Thin"/>
        </w:rPr>
        <w:t>Biennale</w:t>
      </w:r>
      <w:proofErr w:type="spellEnd"/>
      <w:r w:rsidRPr="008824E1">
        <w:rPr>
          <w:rFonts w:ascii="Frank-Thin" w:hAnsi="Frank-Thin"/>
        </w:rPr>
        <w:t xml:space="preserve"> </w:t>
      </w:r>
      <w:proofErr w:type="spellStart"/>
      <w:r w:rsidRPr="008824E1">
        <w:rPr>
          <w:rFonts w:ascii="Frank-Thin" w:hAnsi="Frank-Thin"/>
        </w:rPr>
        <w:t>Internationale</w:t>
      </w:r>
      <w:proofErr w:type="spellEnd"/>
      <w:r w:rsidRPr="008824E1">
        <w:rPr>
          <w:rFonts w:ascii="Frank-Thin" w:hAnsi="Frank-Thin"/>
        </w:rPr>
        <w:t xml:space="preserve"> </w:t>
      </w:r>
      <w:proofErr w:type="spellStart"/>
      <w:r w:rsidRPr="008824E1">
        <w:rPr>
          <w:rFonts w:ascii="Frank-Thin" w:hAnsi="Frank-Thin"/>
        </w:rPr>
        <w:t>del’Image</w:t>
      </w:r>
      <w:proofErr w:type="spellEnd"/>
      <w:r w:rsidRPr="008824E1">
        <w:rPr>
          <w:rFonts w:ascii="Frank-Thin" w:hAnsi="Frank-Thin"/>
        </w:rPr>
        <w:t xml:space="preserve"> (Nancy, França, 2006).</w:t>
      </w:r>
      <w:r>
        <w:rPr>
          <w:rFonts w:ascii="Frank-Thin" w:hAnsi="Frank-Thin"/>
        </w:rPr>
        <w:t xml:space="preserve"> </w:t>
      </w:r>
      <w:r w:rsidRPr="008824E1">
        <w:rPr>
          <w:rFonts w:ascii="Frank-Thin" w:hAnsi="Frank-Thin"/>
        </w:rPr>
        <w:t>Principais coleções institucionais: MAC-USP/SP, MAC-Niterói, MAM-RJ, MAM-SP, MAR (Museu de Arte do Rio), MAC-PR,</w:t>
      </w:r>
      <w:r w:rsidR="00A16D18">
        <w:rPr>
          <w:rFonts w:ascii="Frank-Thin" w:hAnsi="Frank-Thin"/>
        </w:rPr>
        <w:t xml:space="preserve"> </w:t>
      </w:r>
      <w:r w:rsidRPr="008824E1">
        <w:rPr>
          <w:rFonts w:ascii="Frank-Thin" w:hAnsi="Frank-Thin"/>
        </w:rPr>
        <w:t xml:space="preserve">Museu de Arte de Ribeirão Preto, </w:t>
      </w:r>
      <w:proofErr w:type="spellStart"/>
      <w:r w:rsidRPr="008824E1">
        <w:rPr>
          <w:rFonts w:ascii="Frank-Thin" w:hAnsi="Frank-Thin"/>
        </w:rPr>
        <w:t>Museum</w:t>
      </w:r>
      <w:proofErr w:type="spellEnd"/>
      <w:r w:rsidRPr="008824E1">
        <w:rPr>
          <w:rFonts w:ascii="Frank-Thin" w:hAnsi="Frank-Thin"/>
        </w:rPr>
        <w:t xml:space="preserve"> </w:t>
      </w:r>
      <w:proofErr w:type="spellStart"/>
      <w:r w:rsidRPr="008824E1">
        <w:rPr>
          <w:rFonts w:ascii="Frank-Thin" w:hAnsi="Frank-Thin"/>
        </w:rPr>
        <w:t>of</w:t>
      </w:r>
      <w:proofErr w:type="spellEnd"/>
      <w:r w:rsidRPr="008824E1">
        <w:rPr>
          <w:rFonts w:ascii="Frank-Thin" w:hAnsi="Frank-Thin"/>
        </w:rPr>
        <w:t xml:space="preserve"> </w:t>
      </w:r>
      <w:proofErr w:type="spellStart"/>
      <w:r w:rsidRPr="008824E1">
        <w:rPr>
          <w:rFonts w:ascii="Frank-Thin" w:hAnsi="Frank-Thin"/>
        </w:rPr>
        <w:t>Latin-American</w:t>
      </w:r>
      <w:proofErr w:type="spellEnd"/>
      <w:r w:rsidRPr="008824E1">
        <w:rPr>
          <w:rFonts w:ascii="Frank-Thin" w:hAnsi="Frank-Thin"/>
        </w:rPr>
        <w:t xml:space="preserve"> </w:t>
      </w:r>
      <w:proofErr w:type="spellStart"/>
      <w:r w:rsidRPr="008824E1">
        <w:rPr>
          <w:rFonts w:ascii="Frank-Thin" w:hAnsi="Frank-Thin"/>
        </w:rPr>
        <w:t>Art</w:t>
      </w:r>
      <w:proofErr w:type="spellEnd"/>
      <w:r w:rsidRPr="008824E1">
        <w:rPr>
          <w:rFonts w:ascii="Frank-Thin" w:hAnsi="Frank-Thin"/>
        </w:rPr>
        <w:t xml:space="preserve"> (Los Angeles), </w:t>
      </w:r>
      <w:proofErr w:type="spellStart"/>
      <w:r w:rsidRPr="008824E1">
        <w:rPr>
          <w:rFonts w:ascii="Frank-Thin" w:hAnsi="Frank-Thin"/>
        </w:rPr>
        <w:t>Colección</w:t>
      </w:r>
      <w:proofErr w:type="spellEnd"/>
      <w:r w:rsidRPr="008824E1">
        <w:rPr>
          <w:rFonts w:ascii="Frank-Thin" w:hAnsi="Frank-Thin"/>
        </w:rPr>
        <w:t xml:space="preserve"> Metropolitana </w:t>
      </w:r>
      <w:proofErr w:type="spellStart"/>
      <w:r w:rsidRPr="008824E1">
        <w:rPr>
          <w:rFonts w:ascii="Frank-Thin" w:hAnsi="Frank-Thin"/>
        </w:rPr>
        <w:t>Contemporanea</w:t>
      </w:r>
      <w:proofErr w:type="spellEnd"/>
      <w:r w:rsidRPr="008824E1">
        <w:rPr>
          <w:rFonts w:ascii="Frank-Thin" w:hAnsi="Frank-Thin"/>
        </w:rPr>
        <w:t xml:space="preserve"> (Buenos Aires), Centro de Arte </w:t>
      </w:r>
      <w:proofErr w:type="spellStart"/>
      <w:r w:rsidRPr="008824E1">
        <w:rPr>
          <w:rFonts w:ascii="Frank-Thin" w:hAnsi="Frank-Thin"/>
        </w:rPr>
        <w:t>Contemporáneo</w:t>
      </w:r>
      <w:proofErr w:type="spellEnd"/>
      <w:r w:rsidRPr="008824E1">
        <w:rPr>
          <w:rFonts w:ascii="Frank-Thin" w:hAnsi="Frank-Thin"/>
        </w:rPr>
        <w:t xml:space="preserve"> </w:t>
      </w:r>
      <w:proofErr w:type="spellStart"/>
      <w:r w:rsidRPr="008824E1">
        <w:rPr>
          <w:rFonts w:ascii="Frank-Thin" w:hAnsi="Frank-Thin"/>
        </w:rPr>
        <w:t>Wilfredo</w:t>
      </w:r>
      <w:proofErr w:type="spellEnd"/>
      <w:r w:rsidRPr="008824E1">
        <w:rPr>
          <w:rFonts w:ascii="Frank-Thin" w:hAnsi="Frank-Thin"/>
        </w:rPr>
        <w:t xml:space="preserve"> </w:t>
      </w:r>
      <w:proofErr w:type="spellStart"/>
      <w:r w:rsidRPr="008824E1">
        <w:rPr>
          <w:rFonts w:ascii="Frank-Thin" w:hAnsi="Frank-Thin"/>
        </w:rPr>
        <w:t>Lam</w:t>
      </w:r>
      <w:proofErr w:type="spellEnd"/>
      <w:r w:rsidRPr="008824E1">
        <w:rPr>
          <w:rFonts w:ascii="Frank-Thin" w:hAnsi="Frank-Thin"/>
        </w:rPr>
        <w:t xml:space="preserve"> (Havana), Fundação Joaquim Nabuco (Recife), Instituto de Arte Contemporânea (UFP, Recife).</w:t>
      </w:r>
    </w:p>
    <w:p w14:paraId="4F806D77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</w:p>
    <w:p w14:paraId="0CF446B9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  <w:b/>
        </w:rPr>
      </w:pPr>
      <w:r w:rsidRPr="00C343A2">
        <w:rPr>
          <w:rFonts w:ascii="Frank-Thin" w:hAnsi="Frank-Thin"/>
          <w:b/>
        </w:rPr>
        <w:t>Sobre o curador</w:t>
      </w:r>
    </w:p>
    <w:p w14:paraId="1249EE8B" w14:textId="77777777" w:rsidR="00CC16A3" w:rsidRDefault="00CC16A3" w:rsidP="00967DC2">
      <w:pPr>
        <w:spacing w:line="276" w:lineRule="auto"/>
        <w:ind w:left="709"/>
        <w:rPr>
          <w:rFonts w:ascii="Frank-Thin" w:hAnsi="Frank-Thin"/>
        </w:rPr>
      </w:pPr>
    </w:p>
    <w:p w14:paraId="764FBBDC" w14:textId="77777777" w:rsidR="00991DB0" w:rsidRPr="00991DB0" w:rsidRDefault="00991DB0" w:rsidP="00991DB0">
      <w:pPr>
        <w:spacing w:line="276" w:lineRule="auto"/>
        <w:ind w:left="709"/>
        <w:jc w:val="both"/>
        <w:rPr>
          <w:rFonts w:ascii="Frank-Thin" w:hAnsi="Frank-Thin"/>
        </w:rPr>
      </w:pPr>
      <w:proofErr w:type="spellStart"/>
      <w:r w:rsidRPr="00991DB0">
        <w:rPr>
          <w:rFonts w:ascii="Frank-Thin" w:hAnsi="Frank-Thin"/>
        </w:rPr>
        <w:t>Taisa</w:t>
      </w:r>
      <w:proofErr w:type="spellEnd"/>
      <w:r w:rsidRPr="00991DB0">
        <w:rPr>
          <w:rFonts w:ascii="Frank-Thin" w:hAnsi="Frank-Thin"/>
        </w:rPr>
        <w:t xml:space="preserve"> Palhares é professora de Estética no Departamento de Filosofia da Universidade Estadual de Campinas (IFCH/Unicamp). Possui graduação (1997), mestrado (2001) e doutorado em Filosofia (2011) pela Universidade de São Paulo (USP). Realiza estudos nas áreas de estética e artes visuais, com ênfase na pesquisa sobre a fundamentação da obra de arte desde a Modernidade. De 2003 a 2015, foi pesquisadora e curadora da Pinacoteca do Estado de São Paulo, sendo responsável pelo projeto de exposição retrospectiva "Mira </w:t>
      </w:r>
      <w:proofErr w:type="spellStart"/>
      <w:r w:rsidRPr="00991DB0">
        <w:rPr>
          <w:rFonts w:ascii="Frank-Thin" w:hAnsi="Frank-Thin"/>
        </w:rPr>
        <w:t>Schendel</w:t>
      </w:r>
      <w:proofErr w:type="spellEnd"/>
      <w:r w:rsidRPr="00991DB0">
        <w:rPr>
          <w:rFonts w:ascii="Frank-Thin" w:hAnsi="Frank-Thin"/>
        </w:rPr>
        <w:t xml:space="preserve">" (2013/2014), em parceria com a Tate </w:t>
      </w:r>
      <w:proofErr w:type="spellStart"/>
      <w:r w:rsidRPr="00991DB0">
        <w:rPr>
          <w:rFonts w:ascii="Frank-Thin" w:hAnsi="Frank-Thin"/>
        </w:rPr>
        <w:t>Modern</w:t>
      </w:r>
      <w:proofErr w:type="spellEnd"/>
      <w:r w:rsidRPr="00991DB0">
        <w:rPr>
          <w:rFonts w:ascii="Frank-Thin" w:hAnsi="Frank-Thin"/>
        </w:rPr>
        <w:t xml:space="preserve">. É autora do livro "Aura: a crise da arte em Walter Benjamin" (Fapesp/ ed. </w:t>
      </w:r>
      <w:proofErr w:type="spellStart"/>
      <w:r w:rsidRPr="00991DB0">
        <w:rPr>
          <w:rFonts w:ascii="Frank-Thin" w:hAnsi="Frank-Thin"/>
        </w:rPr>
        <w:t>Barracuda</w:t>
      </w:r>
      <w:proofErr w:type="spellEnd"/>
      <w:r w:rsidRPr="00991DB0">
        <w:rPr>
          <w:rFonts w:ascii="Frank-Thin" w:hAnsi="Frank-Thin"/>
        </w:rPr>
        <w:t xml:space="preserve">, 2006). Desde 2000, atua como crítica de arte, e foi uma das idealizadoras e </w:t>
      </w:r>
      <w:proofErr w:type="spellStart"/>
      <w:r w:rsidRPr="00991DB0">
        <w:rPr>
          <w:rFonts w:ascii="Frank-Thin" w:hAnsi="Frank-Thin"/>
        </w:rPr>
        <w:t>co-editoras</w:t>
      </w:r>
      <w:proofErr w:type="spellEnd"/>
      <w:r w:rsidRPr="00991DB0">
        <w:rPr>
          <w:rFonts w:ascii="Frank-Thin" w:hAnsi="Frank-Thin"/>
        </w:rPr>
        <w:t xml:space="preserve"> da revista independente de arte e crítica "Número" (2003-2010).</w:t>
      </w:r>
    </w:p>
    <w:p w14:paraId="58FC5378" w14:textId="77777777" w:rsidR="00A2611D" w:rsidRPr="00C343A2" w:rsidRDefault="00A2611D" w:rsidP="00991DB0">
      <w:pPr>
        <w:spacing w:line="276" w:lineRule="auto"/>
        <w:rPr>
          <w:rFonts w:ascii="Frank-Thin" w:hAnsi="Frank-Thin"/>
        </w:rPr>
      </w:pPr>
    </w:p>
    <w:p w14:paraId="40B33EC0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  <w:b/>
        </w:rPr>
      </w:pPr>
      <w:r w:rsidRPr="00C343A2">
        <w:rPr>
          <w:rFonts w:ascii="Frank-Thin" w:hAnsi="Frank-Thin"/>
          <w:b/>
        </w:rPr>
        <w:t>Serviço</w:t>
      </w:r>
    </w:p>
    <w:p w14:paraId="377B316E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</w:p>
    <w:p w14:paraId="0C240F19" w14:textId="535AFB55" w:rsidR="00CC16A3" w:rsidRPr="00E11EFB" w:rsidRDefault="00E11EFB" w:rsidP="00E11EFB">
      <w:pPr>
        <w:spacing w:line="276" w:lineRule="auto"/>
        <w:ind w:left="709"/>
        <w:rPr>
          <w:rFonts w:ascii="Times New Roman" w:hAnsi="Times New Roman" w:cs="Times New Roman"/>
        </w:rPr>
      </w:pPr>
      <w:r w:rsidRPr="0059491D">
        <w:rPr>
          <w:rFonts w:ascii="Frank-Thin" w:hAnsi="Frank-Thin"/>
        </w:rPr>
        <w:t>SOLILÓQUIO</w:t>
      </w:r>
    </w:p>
    <w:p w14:paraId="5E63E628" w14:textId="7AE8C5A0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 xml:space="preserve">Exposição individual </w:t>
      </w:r>
      <w:r w:rsidR="00E26129" w:rsidRPr="00C343A2">
        <w:rPr>
          <w:rFonts w:ascii="Frank-Thin" w:hAnsi="Frank-Thin"/>
        </w:rPr>
        <w:t xml:space="preserve">de </w:t>
      </w:r>
      <w:proofErr w:type="spellStart"/>
      <w:r w:rsidR="008824E1">
        <w:rPr>
          <w:rFonts w:ascii="Frank-Thin" w:hAnsi="Frank-Thin"/>
        </w:rPr>
        <w:t>Camille</w:t>
      </w:r>
      <w:proofErr w:type="spellEnd"/>
      <w:r w:rsidR="008824E1">
        <w:rPr>
          <w:rFonts w:ascii="Frank-Thin" w:hAnsi="Frank-Thin"/>
        </w:rPr>
        <w:t xml:space="preserve"> </w:t>
      </w:r>
      <w:proofErr w:type="spellStart"/>
      <w:r w:rsidR="008824E1">
        <w:rPr>
          <w:rFonts w:ascii="Frank-Thin" w:hAnsi="Frank-Thin"/>
        </w:rPr>
        <w:t>Kachani</w:t>
      </w:r>
      <w:proofErr w:type="spellEnd"/>
      <w:r w:rsidR="008824E1">
        <w:rPr>
          <w:rFonts w:ascii="Frank-Thin" w:hAnsi="Frank-Thin"/>
        </w:rPr>
        <w:t xml:space="preserve"> n</w:t>
      </w:r>
      <w:r w:rsidR="00E26129" w:rsidRPr="00C343A2">
        <w:rPr>
          <w:rFonts w:ascii="Frank-Thin" w:hAnsi="Frank-Thin"/>
        </w:rPr>
        <w:t xml:space="preserve">a </w:t>
      </w:r>
      <w:proofErr w:type="spellStart"/>
      <w:r w:rsidR="00E26129" w:rsidRPr="00C343A2">
        <w:rPr>
          <w:rFonts w:ascii="Frank-Thin" w:hAnsi="Frank-Thin"/>
        </w:rPr>
        <w:t>Zipper</w:t>
      </w:r>
      <w:proofErr w:type="spellEnd"/>
      <w:r w:rsidR="00E26129" w:rsidRPr="00C343A2">
        <w:rPr>
          <w:rFonts w:ascii="Frank-Thin" w:hAnsi="Frank-Thin"/>
        </w:rPr>
        <w:t xml:space="preserve"> Galeria</w:t>
      </w:r>
    </w:p>
    <w:p w14:paraId="39816F96" w14:textId="5B27307F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 xml:space="preserve">Curadoria: </w:t>
      </w:r>
      <w:proofErr w:type="spellStart"/>
      <w:r w:rsidR="00991DB0" w:rsidRPr="00991DB0">
        <w:rPr>
          <w:rFonts w:ascii="Frank-Thin" w:hAnsi="Frank-Thin"/>
        </w:rPr>
        <w:t>Taisa</w:t>
      </w:r>
      <w:proofErr w:type="spellEnd"/>
      <w:r w:rsidR="00991DB0" w:rsidRPr="00991DB0">
        <w:rPr>
          <w:rFonts w:ascii="Frank-Thin" w:hAnsi="Frank-Thin"/>
        </w:rPr>
        <w:t xml:space="preserve"> Palhares</w:t>
      </w:r>
    </w:p>
    <w:p w14:paraId="35A2AC47" w14:textId="5E2C0D9A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>Abertura: 0</w:t>
      </w:r>
      <w:r w:rsidR="008824E1">
        <w:rPr>
          <w:rFonts w:ascii="Frank-Thin" w:hAnsi="Frank-Thin"/>
        </w:rPr>
        <w:t>5</w:t>
      </w:r>
      <w:r w:rsidRPr="00C343A2">
        <w:rPr>
          <w:rFonts w:ascii="Frank-Thin" w:hAnsi="Frank-Thin"/>
        </w:rPr>
        <w:t xml:space="preserve"> de </w:t>
      </w:r>
      <w:r w:rsidR="008824E1">
        <w:rPr>
          <w:rFonts w:ascii="Frank-Thin" w:hAnsi="Frank-Thin"/>
        </w:rPr>
        <w:t>setembro</w:t>
      </w:r>
      <w:r w:rsidRPr="00C343A2">
        <w:rPr>
          <w:rFonts w:ascii="Frank-Thin" w:hAnsi="Frank-Thin"/>
        </w:rPr>
        <w:t xml:space="preserve"> de 2019, 1</w:t>
      </w:r>
      <w:r w:rsidR="008824E1">
        <w:rPr>
          <w:rFonts w:ascii="Frank-Thin" w:hAnsi="Frank-Thin"/>
        </w:rPr>
        <w:t>9</w:t>
      </w:r>
      <w:r w:rsidRPr="00C343A2">
        <w:rPr>
          <w:rFonts w:ascii="Frank-Thin" w:hAnsi="Frank-Thin"/>
        </w:rPr>
        <w:t>h</w:t>
      </w:r>
    </w:p>
    <w:p w14:paraId="3CB7F104" w14:textId="79C03BCF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 xml:space="preserve">Em cartaz até </w:t>
      </w:r>
      <w:r w:rsidR="008824E1">
        <w:rPr>
          <w:rFonts w:ascii="Frank-Thin" w:hAnsi="Frank-Thin"/>
        </w:rPr>
        <w:t>05</w:t>
      </w:r>
      <w:r w:rsidRPr="00C343A2">
        <w:rPr>
          <w:rFonts w:ascii="Frank-Thin" w:hAnsi="Frank-Thin"/>
        </w:rPr>
        <w:t xml:space="preserve"> de </w:t>
      </w:r>
      <w:r w:rsidR="008824E1">
        <w:rPr>
          <w:rFonts w:ascii="Frank-Thin" w:hAnsi="Frank-Thin"/>
        </w:rPr>
        <w:t>outubro</w:t>
      </w:r>
      <w:r w:rsidRPr="00C343A2">
        <w:rPr>
          <w:rFonts w:ascii="Frank-Thin" w:hAnsi="Frank-Thin"/>
        </w:rPr>
        <w:t xml:space="preserve"> de 2019</w:t>
      </w:r>
    </w:p>
    <w:p w14:paraId="77A5FC65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>R. Estados Unidos 1494, Jardim América – Tel. (11) 4306-4306</w:t>
      </w:r>
    </w:p>
    <w:p w14:paraId="35D095A5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>Segunda a sexta, 10h/19h; sábado, 11h/17h</w:t>
      </w:r>
    </w:p>
    <w:bookmarkEnd w:id="0"/>
    <w:bookmarkEnd w:id="1"/>
    <w:p w14:paraId="1E09A499" w14:textId="77777777" w:rsidR="009A76F7" w:rsidRPr="00C343A2" w:rsidRDefault="009A76F7" w:rsidP="00967DC2">
      <w:pPr>
        <w:spacing w:line="276" w:lineRule="auto"/>
        <w:ind w:left="709"/>
        <w:rPr>
          <w:rFonts w:ascii="Frank-Thin" w:hAnsi="Frank-Thin"/>
        </w:rPr>
      </w:pPr>
    </w:p>
    <w:sectPr w:rsidR="009A76F7" w:rsidRPr="00C343A2" w:rsidSect="009A76F7">
      <w:headerReference w:type="default" r:id="rId7"/>
      <w:pgSz w:w="11900" w:h="16840"/>
      <w:pgMar w:top="3097" w:right="1701" w:bottom="143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A6766" w14:textId="77777777" w:rsidR="00D26F10" w:rsidRDefault="00D26F10" w:rsidP="009A76F7">
      <w:r>
        <w:separator/>
      </w:r>
    </w:p>
  </w:endnote>
  <w:endnote w:type="continuationSeparator" w:id="0">
    <w:p w14:paraId="1DD9AEA3" w14:textId="77777777" w:rsidR="00D26F10" w:rsidRDefault="00D26F10" w:rsidP="009A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ank-Thi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D68F3" w14:textId="77777777" w:rsidR="00D26F10" w:rsidRDefault="00D26F10" w:rsidP="009A76F7">
      <w:r>
        <w:separator/>
      </w:r>
    </w:p>
  </w:footnote>
  <w:footnote w:type="continuationSeparator" w:id="0">
    <w:p w14:paraId="4DE542DF" w14:textId="77777777" w:rsidR="00D26F10" w:rsidRDefault="00D26F10" w:rsidP="009A76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99" w:type="dxa"/>
      <w:tblInd w:w="-4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7"/>
      <w:gridCol w:w="1726"/>
      <w:gridCol w:w="1782"/>
      <w:gridCol w:w="1301"/>
      <w:gridCol w:w="2214"/>
      <w:gridCol w:w="563"/>
      <w:gridCol w:w="646"/>
    </w:tblGrid>
    <w:tr w:rsidR="00D26F10" w:rsidRPr="00030A13" w14:paraId="2861138D" w14:textId="77777777" w:rsidTr="009A76F7">
      <w:trPr>
        <w:trHeight w:val="1147"/>
      </w:trPr>
      <w:tc>
        <w:tcPr>
          <w:tcW w:w="1867" w:type="dxa"/>
        </w:tcPr>
        <w:p w14:paraId="386D73BF" w14:textId="77777777" w:rsidR="00D26F10" w:rsidRPr="00030A13" w:rsidRDefault="00D26F10" w:rsidP="009A76F7">
          <w:pPr>
            <w:pStyle w:val="Header"/>
            <w:ind w:left="214"/>
            <w:rPr>
              <w:rFonts w:ascii="Tahoma" w:hAnsi="Tahoma" w:cs="Tahoma"/>
              <w:color w:val="636466"/>
              <w:sz w:val="16"/>
              <w:szCs w:val="16"/>
            </w:rPr>
          </w:pPr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www</w:t>
          </w:r>
          <w:proofErr w:type="gramEnd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.</w:t>
          </w:r>
          <w:r w:rsidRPr="00030A13">
            <w:rPr>
              <w:rFonts w:ascii="Tahoma" w:hAnsi="Tahoma" w:cs="Tahoma"/>
              <w:color w:val="636466"/>
              <w:sz w:val="16"/>
              <w:szCs w:val="16"/>
            </w:rPr>
            <w:br/>
          </w:r>
          <w:proofErr w:type="spellStart"/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zippergaleria</w:t>
          </w:r>
          <w:proofErr w:type="spellEnd"/>
          <w:proofErr w:type="gramEnd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.</w:t>
          </w:r>
          <w:r w:rsidRPr="00030A13">
            <w:rPr>
              <w:rFonts w:ascii="Tahoma" w:hAnsi="Tahoma" w:cs="Tahoma"/>
              <w:color w:val="636466"/>
              <w:sz w:val="16"/>
              <w:szCs w:val="16"/>
            </w:rPr>
            <w:br/>
            <w:t>com.br</w:t>
          </w:r>
        </w:p>
      </w:tc>
      <w:tc>
        <w:tcPr>
          <w:tcW w:w="1726" w:type="dxa"/>
        </w:tcPr>
        <w:p w14:paraId="59FE2639" w14:textId="77777777" w:rsidR="00D26F10" w:rsidRPr="00030A13" w:rsidRDefault="00D26F10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</w:rPr>
          </w:pPr>
          <w:r w:rsidRPr="00030A13">
            <w:rPr>
              <w:rFonts w:ascii="Tahoma" w:hAnsi="Tahoma" w:cs="Tahoma"/>
              <w:color w:val="636466"/>
              <w:sz w:val="16"/>
              <w:szCs w:val="16"/>
            </w:rPr>
            <w:t>zipper@</w:t>
          </w:r>
        </w:p>
        <w:p w14:paraId="060D4F9F" w14:textId="77777777" w:rsidR="00D26F10" w:rsidRPr="00030A13" w:rsidRDefault="00D26F10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</w:rPr>
          </w:pPr>
          <w:proofErr w:type="spellStart"/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zippergaleria</w:t>
          </w:r>
          <w:proofErr w:type="spellEnd"/>
          <w:proofErr w:type="gramEnd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.</w:t>
          </w:r>
        </w:p>
        <w:p w14:paraId="47B4445A" w14:textId="77777777" w:rsidR="00D26F10" w:rsidRDefault="00D26F10" w:rsidP="009A76F7">
          <w:pPr>
            <w:pStyle w:val="Header"/>
          </w:pPr>
          <w:r w:rsidRPr="00030A13">
            <w:rPr>
              <w:rFonts w:ascii="Tahoma" w:hAnsi="Tahoma" w:cs="Tahoma"/>
              <w:color w:val="636466"/>
              <w:sz w:val="16"/>
              <w:szCs w:val="16"/>
            </w:rPr>
            <w:t>com.br</w:t>
          </w:r>
        </w:p>
      </w:tc>
      <w:tc>
        <w:tcPr>
          <w:tcW w:w="1782" w:type="dxa"/>
        </w:tcPr>
        <w:p w14:paraId="69AF165F" w14:textId="77777777" w:rsidR="00D26F10" w:rsidRPr="00030A13" w:rsidRDefault="00D26F10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</w:rPr>
          </w:pPr>
          <w:bookmarkStart w:id="3" w:name="_Hlk10894294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 xml:space="preserve">+55 </w:t>
          </w:r>
          <w:bookmarkEnd w:id="3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11 4306 4306</w:t>
          </w:r>
        </w:p>
      </w:tc>
      <w:tc>
        <w:tcPr>
          <w:tcW w:w="1301" w:type="dxa"/>
        </w:tcPr>
        <w:p w14:paraId="7CFA2701" w14:textId="77777777" w:rsidR="00D26F10" w:rsidRPr="00030A13" w:rsidRDefault="00D26F10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</w:rPr>
          </w:pPr>
        </w:p>
      </w:tc>
      <w:tc>
        <w:tcPr>
          <w:tcW w:w="2214" w:type="dxa"/>
        </w:tcPr>
        <w:p w14:paraId="23B7522B" w14:textId="77777777" w:rsidR="00D26F10" w:rsidRPr="00030A13" w:rsidRDefault="00D26F10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  <w:r w:rsidRPr="00030A13">
            <w:rPr>
              <w:rFonts w:ascii="Tahoma" w:hAnsi="Tahoma" w:cs="Tahoma"/>
              <w:color w:val="636466"/>
              <w:sz w:val="16"/>
              <w:szCs w:val="16"/>
              <w:lang w:val="pt-BR"/>
            </w:rPr>
            <w:t>R. Estados Unidos 1494</w:t>
          </w:r>
        </w:p>
        <w:p w14:paraId="4AD7F863" w14:textId="77777777" w:rsidR="00D26F10" w:rsidRDefault="00D26F10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  <w:r w:rsidRPr="00030A13">
            <w:rPr>
              <w:rFonts w:ascii="Tahoma" w:hAnsi="Tahoma" w:cs="Tahoma"/>
              <w:color w:val="636466"/>
              <w:sz w:val="16"/>
              <w:szCs w:val="16"/>
              <w:lang w:val="pt-BR"/>
            </w:rPr>
            <w:t>01427 001</w:t>
          </w:r>
          <w:r w:rsidRPr="00030A13">
            <w:rPr>
              <w:rFonts w:ascii="Tahoma" w:hAnsi="Tahoma" w:cs="Tahoma"/>
              <w:color w:val="636466"/>
              <w:sz w:val="16"/>
              <w:szCs w:val="16"/>
              <w:lang w:val="pt-BR"/>
            </w:rPr>
            <w:br/>
            <w:t>São Paulo SP Brasil</w:t>
          </w:r>
        </w:p>
        <w:p w14:paraId="5A60D3B7" w14:textId="77777777" w:rsidR="00D26F10" w:rsidRDefault="00D26F10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</w:p>
        <w:p w14:paraId="4FA706F2" w14:textId="77777777" w:rsidR="00D26F10" w:rsidRPr="00030A13" w:rsidRDefault="00D26F10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</w:p>
      </w:tc>
      <w:tc>
        <w:tcPr>
          <w:tcW w:w="563" w:type="dxa"/>
        </w:tcPr>
        <w:p w14:paraId="55C2483B" w14:textId="77777777" w:rsidR="00D26F10" w:rsidRPr="00030A13" w:rsidRDefault="00D26F10" w:rsidP="009A76F7">
          <w:pPr>
            <w:pStyle w:val="Header"/>
            <w:rPr>
              <w:lang w:val="pt-BR"/>
            </w:rPr>
          </w:pPr>
        </w:p>
      </w:tc>
      <w:tc>
        <w:tcPr>
          <w:tcW w:w="646" w:type="dxa"/>
        </w:tcPr>
        <w:p w14:paraId="1959E2DE" w14:textId="77777777" w:rsidR="00D26F10" w:rsidRPr="00030A13" w:rsidRDefault="00D26F10" w:rsidP="009A76F7">
          <w:pPr>
            <w:pStyle w:val="Header"/>
            <w:rPr>
              <w:lang w:val="pt-BR"/>
            </w:rPr>
          </w:pPr>
        </w:p>
      </w:tc>
    </w:tr>
  </w:tbl>
  <w:p w14:paraId="2F37C4D7" w14:textId="77777777" w:rsidR="00D26F10" w:rsidRPr="00030A13" w:rsidRDefault="00D26F10" w:rsidP="009A76F7">
    <w:pPr>
      <w:pStyle w:val="Header"/>
      <w:ind w:left="-142"/>
    </w:pPr>
    <w:r>
      <w:rPr>
        <w:noProof/>
        <w:lang w:val="en-US"/>
      </w:rPr>
      <w:drawing>
        <wp:inline distT="0" distB="0" distL="0" distR="0" wp14:anchorId="59E033DA" wp14:editId="09321062">
          <wp:extent cx="2054074" cy="22924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ZIPP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549" cy="250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098743ED" w14:textId="77777777" w:rsidR="00D26F10" w:rsidRDefault="00D26F10" w:rsidP="009A76F7">
    <w:pPr>
      <w:pStyle w:val="Header"/>
      <w:ind w:left="-567" w:firstLine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F7"/>
    <w:rsid w:val="00076578"/>
    <w:rsid w:val="00093800"/>
    <w:rsid w:val="000A1299"/>
    <w:rsid w:val="000B4F48"/>
    <w:rsid w:val="000F23D1"/>
    <w:rsid w:val="00133893"/>
    <w:rsid w:val="00154DA6"/>
    <w:rsid w:val="001A2024"/>
    <w:rsid w:val="001C6689"/>
    <w:rsid w:val="001D1CE2"/>
    <w:rsid w:val="00291365"/>
    <w:rsid w:val="002E15C9"/>
    <w:rsid w:val="003659B3"/>
    <w:rsid w:val="003932EF"/>
    <w:rsid w:val="004529AE"/>
    <w:rsid w:val="004621F7"/>
    <w:rsid w:val="004A6CB0"/>
    <w:rsid w:val="004D483D"/>
    <w:rsid w:val="004D64FB"/>
    <w:rsid w:val="005050A4"/>
    <w:rsid w:val="0052732A"/>
    <w:rsid w:val="0059491D"/>
    <w:rsid w:val="005A33F6"/>
    <w:rsid w:val="005F0CC7"/>
    <w:rsid w:val="00671C83"/>
    <w:rsid w:val="007B2BC4"/>
    <w:rsid w:val="007B3B99"/>
    <w:rsid w:val="00803B2A"/>
    <w:rsid w:val="0086317D"/>
    <w:rsid w:val="00874058"/>
    <w:rsid w:val="008824E1"/>
    <w:rsid w:val="00884A00"/>
    <w:rsid w:val="008D3D66"/>
    <w:rsid w:val="008E3A01"/>
    <w:rsid w:val="00967DC2"/>
    <w:rsid w:val="00970730"/>
    <w:rsid w:val="00980601"/>
    <w:rsid w:val="00991DB0"/>
    <w:rsid w:val="009A76F7"/>
    <w:rsid w:val="009C0892"/>
    <w:rsid w:val="00A16D18"/>
    <w:rsid w:val="00A2611D"/>
    <w:rsid w:val="00A379E9"/>
    <w:rsid w:val="00B07376"/>
    <w:rsid w:val="00B34A91"/>
    <w:rsid w:val="00B71328"/>
    <w:rsid w:val="00BC3E17"/>
    <w:rsid w:val="00C343A2"/>
    <w:rsid w:val="00C54497"/>
    <w:rsid w:val="00C744E8"/>
    <w:rsid w:val="00C855FC"/>
    <w:rsid w:val="00C920C0"/>
    <w:rsid w:val="00CA78E9"/>
    <w:rsid w:val="00CB7F2F"/>
    <w:rsid w:val="00CC16A3"/>
    <w:rsid w:val="00CF0ADD"/>
    <w:rsid w:val="00CF46E2"/>
    <w:rsid w:val="00D05B60"/>
    <w:rsid w:val="00D26F10"/>
    <w:rsid w:val="00D41570"/>
    <w:rsid w:val="00DE53EB"/>
    <w:rsid w:val="00E11EFB"/>
    <w:rsid w:val="00E12FF8"/>
    <w:rsid w:val="00E26129"/>
    <w:rsid w:val="00F71387"/>
    <w:rsid w:val="00FB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4ADA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6F7"/>
  </w:style>
  <w:style w:type="paragraph" w:styleId="Footer">
    <w:name w:val="footer"/>
    <w:basedOn w:val="Normal"/>
    <w:link w:val="FooterCha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6F7"/>
  </w:style>
  <w:style w:type="table" w:styleId="TableGrid">
    <w:name w:val="Table Grid"/>
    <w:basedOn w:val="TableNormal"/>
    <w:uiPriority w:val="39"/>
    <w:rsid w:val="009A76F7"/>
    <w:pPr>
      <w:widowControl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6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F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6F7"/>
  </w:style>
  <w:style w:type="paragraph" w:styleId="Footer">
    <w:name w:val="footer"/>
    <w:basedOn w:val="Normal"/>
    <w:link w:val="FooterCha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6F7"/>
  </w:style>
  <w:style w:type="table" w:styleId="TableGrid">
    <w:name w:val="Table Grid"/>
    <w:basedOn w:val="TableNormal"/>
    <w:uiPriority w:val="39"/>
    <w:rsid w:val="009A76F7"/>
    <w:pPr>
      <w:widowControl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6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F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4009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Zipper Galeria</cp:lastModifiedBy>
  <cp:revision>2</cp:revision>
  <dcterms:created xsi:type="dcterms:W3CDTF">2019-08-21T17:10:00Z</dcterms:created>
  <dcterms:modified xsi:type="dcterms:W3CDTF">2019-08-21T17:10:00Z</dcterms:modified>
</cp:coreProperties>
</file>