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1854" w14:textId="0C9E613B" w:rsidR="00237766" w:rsidRPr="005373E1" w:rsidRDefault="0013434B" w:rsidP="00DE7632">
      <w:pPr>
        <w:rPr>
          <w:rFonts w:ascii="Raleway Light" w:hAnsi="Raleway Light"/>
          <w:b/>
        </w:rPr>
      </w:pPr>
      <w:r w:rsidRPr="0013434B">
        <w:rPr>
          <w:rFonts w:ascii="Raleway Light" w:hAnsi="Raleway Light"/>
          <w:b/>
        </w:rPr>
        <w:t>BALANGANDÃ</w:t>
      </w:r>
      <w:r w:rsidR="00FD5DF7">
        <w:rPr>
          <w:rFonts w:ascii="Raleway Light" w:hAnsi="Raleway Light"/>
          <w:b/>
        </w:rPr>
        <w:br/>
      </w:r>
      <w:r w:rsidR="00DF05EC" w:rsidRPr="005373E1">
        <w:rPr>
          <w:rFonts w:ascii="Raleway Light" w:hAnsi="Raleway Light"/>
        </w:rPr>
        <w:t>Exposição i</w:t>
      </w:r>
      <w:r w:rsidR="00237766" w:rsidRPr="005373E1">
        <w:rPr>
          <w:rFonts w:ascii="Raleway Light" w:hAnsi="Raleway Light"/>
        </w:rPr>
        <w:t xml:space="preserve">ndividual </w:t>
      </w:r>
      <w:r w:rsidR="00026832" w:rsidRPr="005373E1">
        <w:rPr>
          <w:rFonts w:ascii="Raleway Light" w:hAnsi="Raleway Light"/>
        </w:rPr>
        <w:t xml:space="preserve">de </w:t>
      </w:r>
      <w:r w:rsidR="001B3A1E">
        <w:rPr>
          <w:rFonts w:ascii="Raleway Light" w:hAnsi="Raleway Light"/>
        </w:rPr>
        <w:t>Carolina Ponte</w:t>
      </w:r>
      <w:r w:rsidR="00026832" w:rsidRPr="005373E1">
        <w:rPr>
          <w:rFonts w:ascii="Raleway Light" w:hAnsi="Raleway Light"/>
        </w:rPr>
        <w:t xml:space="preserve"> </w:t>
      </w:r>
      <w:r w:rsidR="00237766" w:rsidRPr="005373E1">
        <w:rPr>
          <w:rFonts w:ascii="Raleway Light" w:hAnsi="Raleway Light"/>
        </w:rPr>
        <w:t>na Zipper Galeria</w:t>
      </w:r>
    </w:p>
    <w:p w14:paraId="428BC627" w14:textId="02E486A4" w:rsidR="00364D47" w:rsidRDefault="00BE6A73" w:rsidP="004F6C7E">
      <w:pPr>
        <w:rPr>
          <w:rFonts w:ascii="Raleway Light" w:hAnsi="Raleway Light"/>
        </w:rPr>
      </w:pPr>
      <w:r w:rsidRPr="005373E1">
        <w:rPr>
          <w:rFonts w:ascii="Raleway Light" w:hAnsi="Raleway Light"/>
        </w:rPr>
        <w:t xml:space="preserve">Abertura: </w:t>
      </w:r>
      <w:r w:rsidR="001B3A1E">
        <w:rPr>
          <w:rFonts w:ascii="Raleway Light" w:hAnsi="Raleway Light"/>
        </w:rPr>
        <w:t>1º</w:t>
      </w:r>
      <w:r w:rsidRPr="005373E1">
        <w:rPr>
          <w:rFonts w:ascii="Raleway Light" w:hAnsi="Raleway Light"/>
        </w:rPr>
        <w:t xml:space="preserve"> de </w:t>
      </w:r>
      <w:r w:rsidR="001B3A1E">
        <w:rPr>
          <w:rFonts w:ascii="Raleway Light" w:hAnsi="Raleway Light"/>
        </w:rPr>
        <w:t>março</w:t>
      </w:r>
      <w:r w:rsidR="005D5B70">
        <w:rPr>
          <w:rFonts w:ascii="Raleway Light" w:hAnsi="Raleway Light"/>
        </w:rPr>
        <w:t xml:space="preserve"> </w:t>
      </w:r>
      <w:r w:rsidRPr="005373E1">
        <w:rPr>
          <w:rFonts w:ascii="Raleway Light" w:hAnsi="Raleway Light"/>
        </w:rPr>
        <w:t>de 201</w:t>
      </w:r>
      <w:r w:rsidR="001B3A1E">
        <w:rPr>
          <w:rFonts w:ascii="Raleway Light" w:hAnsi="Raleway Light"/>
        </w:rPr>
        <w:t>8</w:t>
      </w:r>
      <w:r w:rsidR="005A6391" w:rsidRPr="005373E1">
        <w:rPr>
          <w:rFonts w:ascii="Raleway Light" w:hAnsi="Raleway Light"/>
        </w:rPr>
        <w:t xml:space="preserve">, </w:t>
      </w:r>
      <w:r w:rsidR="001B3A1E">
        <w:rPr>
          <w:rFonts w:ascii="Raleway Light" w:hAnsi="Raleway Light"/>
        </w:rPr>
        <w:t>quinta-feira</w:t>
      </w:r>
      <w:r w:rsidR="005D5B70">
        <w:rPr>
          <w:rFonts w:ascii="Raleway Light" w:hAnsi="Raleway Light"/>
        </w:rPr>
        <w:t>, 1</w:t>
      </w:r>
      <w:r w:rsidR="001B3A1E">
        <w:rPr>
          <w:rFonts w:ascii="Raleway Light" w:hAnsi="Raleway Light"/>
        </w:rPr>
        <w:t>9</w:t>
      </w:r>
      <w:r w:rsidR="005D5B70">
        <w:rPr>
          <w:rFonts w:ascii="Raleway Light" w:hAnsi="Raleway Light"/>
        </w:rPr>
        <w:t>h</w:t>
      </w:r>
      <w:r w:rsidRPr="005373E1">
        <w:rPr>
          <w:rFonts w:ascii="Raleway Light" w:hAnsi="Raleway Light"/>
        </w:rPr>
        <w:br/>
        <w:t xml:space="preserve">Em cartaz até </w:t>
      </w:r>
      <w:r w:rsidR="00CC76C6">
        <w:rPr>
          <w:rFonts w:ascii="Raleway Light" w:hAnsi="Raleway Light"/>
        </w:rPr>
        <w:t>7</w:t>
      </w:r>
      <w:r w:rsidR="005D5B70">
        <w:rPr>
          <w:rFonts w:ascii="Raleway Light" w:hAnsi="Raleway Light"/>
        </w:rPr>
        <w:t xml:space="preserve"> </w:t>
      </w:r>
      <w:r w:rsidRPr="005373E1">
        <w:rPr>
          <w:rFonts w:ascii="Raleway Light" w:hAnsi="Raleway Light"/>
        </w:rPr>
        <w:t xml:space="preserve">de </w:t>
      </w:r>
      <w:r w:rsidR="001B3A1E">
        <w:rPr>
          <w:rFonts w:ascii="Raleway Light" w:hAnsi="Raleway Light"/>
        </w:rPr>
        <w:t>abril</w:t>
      </w:r>
      <w:r w:rsidRPr="005373E1">
        <w:rPr>
          <w:rFonts w:ascii="Raleway Light" w:hAnsi="Raleway Light"/>
        </w:rPr>
        <w:t xml:space="preserve"> de 201</w:t>
      </w:r>
      <w:r w:rsidR="001B3A1E">
        <w:rPr>
          <w:rFonts w:ascii="Raleway Light" w:hAnsi="Raleway Light"/>
        </w:rPr>
        <w:t>8</w:t>
      </w:r>
    </w:p>
    <w:p w14:paraId="7A5170CC" w14:textId="0BC1688F" w:rsidR="00B01644" w:rsidRDefault="003714D7" w:rsidP="00D15C02">
      <w:pPr>
        <w:jc w:val="both"/>
        <w:rPr>
          <w:rFonts w:ascii="Raleway Light" w:hAnsi="Raleway Light"/>
        </w:rPr>
      </w:pPr>
      <w:r>
        <w:rPr>
          <w:rFonts w:ascii="Raleway Light" w:hAnsi="Raleway Light"/>
        </w:rPr>
        <w:t>A sobreposição</w:t>
      </w:r>
      <w:r w:rsidR="006B3D34">
        <w:rPr>
          <w:rFonts w:ascii="Raleway Light" w:hAnsi="Raleway Light"/>
        </w:rPr>
        <w:t xml:space="preserve"> </w:t>
      </w:r>
      <w:r>
        <w:rPr>
          <w:rFonts w:ascii="Raleway Light" w:hAnsi="Raleway Light"/>
        </w:rPr>
        <w:t xml:space="preserve">de </w:t>
      </w:r>
      <w:r w:rsidR="00C044BE">
        <w:rPr>
          <w:rFonts w:ascii="Raleway Light" w:hAnsi="Raleway Light"/>
        </w:rPr>
        <w:t>imagens, referências</w:t>
      </w:r>
      <w:r w:rsidR="006B3D34">
        <w:rPr>
          <w:rFonts w:ascii="Raleway Light" w:hAnsi="Raleway Light"/>
        </w:rPr>
        <w:t>, suportes</w:t>
      </w:r>
      <w:r w:rsidR="00C044BE">
        <w:rPr>
          <w:rFonts w:ascii="Raleway Light" w:hAnsi="Raleway Light"/>
        </w:rPr>
        <w:t xml:space="preserve"> e</w:t>
      </w:r>
      <w:r>
        <w:rPr>
          <w:rFonts w:ascii="Raleway Light" w:hAnsi="Raleway Light"/>
        </w:rPr>
        <w:t xml:space="preserve"> técnicas</w:t>
      </w:r>
      <w:r w:rsidR="006B3D34">
        <w:rPr>
          <w:rFonts w:ascii="Raleway Light" w:hAnsi="Raleway Light"/>
        </w:rPr>
        <w:t xml:space="preserve"> </w:t>
      </w:r>
      <w:r w:rsidR="004550F8">
        <w:rPr>
          <w:rFonts w:ascii="Raleway Light" w:hAnsi="Raleway Light"/>
        </w:rPr>
        <w:t>é</w:t>
      </w:r>
      <w:r w:rsidR="00031CCF">
        <w:rPr>
          <w:rFonts w:ascii="Raleway Light" w:hAnsi="Raleway Light"/>
        </w:rPr>
        <w:t xml:space="preserve"> o pilar central d</w:t>
      </w:r>
      <w:r w:rsidR="00C044BE">
        <w:rPr>
          <w:rFonts w:ascii="Raleway Light" w:hAnsi="Raleway Light"/>
        </w:rPr>
        <w:t>a nova individual da artista Carolina Ponte na Zipper</w:t>
      </w:r>
      <w:r w:rsidR="004550F8">
        <w:rPr>
          <w:rFonts w:ascii="Raleway Light" w:hAnsi="Raleway Light"/>
        </w:rPr>
        <w:t xml:space="preserve">. Os trabalhos </w:t>
      </w:r>
      <w:r w:rsidR="00D434A7">
        <w:rPr>
          <w:rFonts w:ascii="Raleway Light" w:hAnsi="Raleway Light"/>
        </w:rPr>
        <w:t xml:space="preserve">miscigenam </w:t>
      </w:r>
      <w:r w:rsidR="004550F8">
        <w:rPr>
          <w:rFonts w:ascii="Raleway Light" w:hAnsi="Raleway Light"/>
        </w:rPr>
        <w:t xml:space="preserve">colagem e pintura, em papel ou tela, </w:t>
      </w:r>
      <w:r w:rsidR="00D434A7">
        <w:rPr>
          <w:rFonts w:ascii="Raleway Light" w:hAnsi="Raleway Light"/>
        </w:rPr>
        <w:t xml:space="preserve">a partir de padronagens e ornamentações emprestadas de diferentes culturas. Daí o título “Balangandã”, </w:t>
      </w:r>
      <w:r w:rsidR="00742FEC">
        <w:rPr>
          <w:rFonts w:ascii="Raleway Light" w:hAnsi="Raleway Light"/>
        </w:rPr>
        <w:t xml:space="preserve">um </w:t>
      </w:r>
      <w:r w:rsidR="00D434A7" w:rsidRPr="00D434A7">
        <w:rPr>
          <w:rFonts w:ascii="Raleway Light" w:hAnsi="Raleway Light"/>
        </w:rPr>
        <w:t xml:space="preserve">ornamento </w:t>
      </w:r>
      <w:r w:rsidR="00D434A7">
        <w:rPr>
          <w:rFonts w:ascii="Raleway Light" w:hAnsi="Raleway Light"/>
        </w:rPr>
        <w:t>afro-brasileiro típico da Bahia</w:t>
      </w:r>
      <w:r w:rsidR="005C71AC">
        <w:rPr>
          <w:rFonts w:ascii="Raleway Light" w:hAnsi="Raleway Light"/>
        </w:rPr>
        <w:t xml:space="preserve"> –</w:t>
      </w:r>
      <w:r w:rsidR="00D434A7">
        <w:rPr>
          <w:rFonts w:ascii="Raleway Light" w:hAnsi="Raleway Light"/>
        </w:rPr>
        <w:t xml:space="preserve"> também terra natal da artista</w:t>
      </w:r>
      <w:r w:rsidR="005C71AC">
        <w:rPr>
          <w:rFonts w:ascii="Raleway Light" w:hAnsi="Raleway Light"/>
        </w:rPr>
        <w:t xml:space="preserve"> – </w:t>
      </w:r>
      <w:r w:rsidR="00031CCF">
        <w:rPr>
          <w:rFonts w:ascii="Raleway Light" w:hAnsi="Raleway Light"/>
        </w:rPr>
        <w:t xml:space="preserve">que, </w:t>
      </w:r>
      <w:r w:rsidR="00D434A7" w:rsidRPr="00D434A7">
        <w:rPr>
          <w:rFonts w:ascii="Raleway Light" w:hAnsi="Raleway Light"/>
        </w:rPr>
        <w:t>preso a outros</w:t>
      </w:r>
      <w:r w:rsidR="00D434A7">
        <w:rPr>
          <w:rFonts w:ascii="Raleway Light" w:hAnsi="Raleway Light"/>
        </w:rPr>
        <w:t xml:space="preserve"> semelhantes</w:t>
      </w:r>
      <w:r w:rsidR="00D434A7" w:rsidRPr="00D434A7">
        <w:rPr>
          <w:rFonts w:ascii="Raleway Light" w:hAnsi="Raleway Light"/>
        </w:rPr>
        <w:t>, forma um</w:t>
      </w:r>
      <w:r w:rsidR="00031CCF">
        <w:rPr>
          <w:rFonts w:ascii="Raleway Light" w:hAnsi="Raleway Light"/>
        </w:rPr>
        <w:t xml:space="preserve"> amuleto complexo, </w:t>
      </w:r>
      <w:r w:rsidR="00742FEC">
        <w:rPr>
          <w:rFonts w:ascii="Raleway Light" w:hAnsi="Raleway Light"/>
        </w:rPr>
        <w:t xml:space="preserve">em que os </w:t>
      </w:r>
      <w:r w:rsidR="00403C9F">
        <w:rPr>
          <w:rFonts w:ascii="Raleway Light" w:hAnsi="Raleway Light"/>
        </w:rPr>
        <w:t>elementos</w:t>
      </w:r>
      <w:r w:rsidR="00742FEC">
        <w:rPr>
          <w:rFonts w:ascii="Raleway Light" w:hAnsi="Raleway Light"/>
        </w:rPr>
        <w:t xml:space="preserve"> se acumulam</w:t>
      </w:r>
      <w:r w:rsidR="00403C9F">
        <w:rPr>
          <w:rFonts w:ascii="Raleway Light" w:hAnsi="Raleway Light"/>
        </w:rPr>
        <w:t xml:space="preserve"> e mantém relações mútuas</w:t>
      </w:r>
      <w:r w:rsidR="00D434A7">
        <w:rPr>
          <w:rFonts w:ascii="Raleway Light" w:hAnsi="Raleway Light"/>
        </w:rPr>
        <w:t>.</w:t>
      </w:r>
      <w:r w:rsidR="005C71AC">
        <w:rPr>
          <w:rFonts w:ascii="Raleway Light" w:hAnsi="Raleway Light"/>
        </w:rPr>
        <w:t xml:space="preserve"> C</w:t>
      </w:r>
      <w:r w:rsidR="00D23C5D">
        <w:rPr>
          <w:rFonts w:ascii="Raleway Light" w:hAnsi="Raleway Light"/>
        </w:rPr>
        <w:t>om texto crítico assinado por Shannon Botelho,</w:t>
      </w:r>
      <w:r w:rsidR="00DA33D4">
        <w:rPr>
          <w:rFonts w:ascii="Raleway Light" w:hAnsi="Raleway Light"/>
        </w:rPr>
        <w:t xml:space="preserve"> </w:t>
      </w:r>
      <w:r w:rsidR="005C71AC">
        <w:rPr>
          <w:rFonts w:ascii="Raleway Light" w:hAnsi="Raleway Light"/>
        </w:rPr>
        <w:t xml:space="preserve">a mostra </w:t>
      </w:r>
      <w:r w:rsidR="00DA33D4">
        <w:rPr>
          <w:rFonts w:ascii="Raleway Light" w:hAnsi="Raleway Light"/>
        </w:rPr>
        <w:t>in</w:t>
      </w:r>
      <w:r w:rsidR="00D23C5D">
        <w:rPr>
          <w:rFonts w:ascii="Raleway Light" w:hAnsi="Raleway Light"/>
        </w:rPr>
        <w:t>augura no dia 1º de março</w:t>
      </w:r>
      <w:r w:rsidR="00DA33D4">
        <w:rPr>
          <w:rFonts w:ascii="Raleway Light" w:hAnsi="Raleway Light"/>
        </w:rPr>
        <w:t xml:space="preserve">. </w:t>
      </w:r>
    </w:p>
    <w:p w14:paraId="041E099E" w14:textId="423A7C58" w:rsidR="004B6BF2" w:rsidRDefault="004B6BF2" w:rsidP="00B01644">
      <w:pPr>
        <w:jc w:val="both"/>
        <w:rPr>
          <w:rFonts w:ascii="Raleway Light" w:hAnsi="Raleway Light"/>
        </w:rPr>
      </w:pPr>
      <w:r>
        <w:rPr>
          <w:rFonts w:ascii="Raleway Light" w:hAnsi="Raleway Light"/>
        </w:rPr>
        <w:t xml:space="preserve">Fortemente ligado às práticas populares, o trabalho de Carolina Ponte combina padronizações </w:t>
      </w:r>
      <w:r w:rsidR="005C71AC">
        <w:rPr>
          <w:rFonts w:ascii="Raleway Light" w:hAnsi="Raleway Light"/>
        </w:rPr>
        <w:t xml:space="preserve">para </w:t>
      </w:r>
      <w:r>
        <w:rPr>
          <w:rFonts w:ascii="Raleway Light" w:hAnsi="Raleway Light"/>
        </w:rPr>
        <w:t>que, juntas, form</w:t>
      </w:r>
      <w:r w:rsidR="005C71AC">
        <w:rPr>
          <w:rFonts w:ascii="Raleway Light" w:hAnsi="Raleway Light"/>
        </w:rPr>
        <w:t>e</w:t>
      </w:r>
      <w:r>
        <w:rPr>
          <w:rFonts w:ascii="Raleway Light" w:hAnsi="Raleway Light"/>
        </w:rPr>
        <w:t xml:space="preserve">m algo </w:t>
      </w:r>
      <w:r w:rsidR="005C71AC">
        <w:rPr>
          <w:rFonts w:ascii="Raleway Light" w:hAnsi="Raleway Light"/>
        </w:rPr>
        <w:t>singular</w:t>
      </w:r>
      <w:r>
        <w:rPr>
          <w:rFonts w:ascii="Raleway Light" w:hAnsi="Raleway Light"/>
        </w:rPr>
        <w:t xml:space="preserve">. “A sobreposição de etapas e técnicas são mais evidentes </w:t>
      </w:r>
      <w:r w:rsidR="000C7EAE">
        <w:rPr>
          <w:rFonts w:ascii="Raleway Light" w:hAnsi="Raleway Light"/>
        </w:rPr>
        <w:t>nos novos</w:t>
      </w:r>
      <w:r>
        <w:rPr>
          <w:rFonts w:ascii="Raleway Light" w:hAnsi="Raleway Light"/>
        </w:rPr>
        <w:t xml:space="preserve"> trabalhos. Nossa miscigenação está impregnada, como os objetos que carregamos no corpo: ornamentos, amuletos, guias e terços”, diz a artista.</w:t>
      </w:r>
    </w:p>
    <w:p w14:paraId="5B794C17" w14:textId="07A21F97" w:rsidR="000C7EAE" w:rsidRDefault="00B01644" w:rsidP="00A608C7">
      <w:pPr>
        <w:jc w:val="both"/>
        <w:rPr>
          <w:rFonts w:ascii="Raleway Light" w:hAnsi="Raleway Light"/>
        </w:rPr>
      </w:pPr>
      <w:r w:rsidRPr="00B01644">
        <w:rPr>
          <w:rFonts w:ascii="Raleway Light" w:hAnsi="Raleway Light"/>
        </w:rPr>
        <w:t>O</w:t>
      </w:r>
      <w:r>
        <w:rPr>
          <w:rFonts w:ascii="Raleway Light" w:hAnsi="Raleway Light"/>
        </w:rPr>
        <w:t xml:space="preserve"> processo que resultou nos novos trabalhos </w:t>
      </w:r>
      <w:r w:rsidRPr="00B01644">
        <w:rPr>
          <w:rFonts w:ascii="Raleway Light" w:hAnsi="Raleway Light"/>
        </w:rPr>
        <w:t>teve início em duas residências artísticas realizada</w:t>
      </w:r>
      <w:r w:rsidR="00827E71">
        <w:rPr>
          <w:rFonts w:ascii="Raleway Light" w:hAnsi="Raleway Light"/>
        </w:rPr>
        <w:t>s</w:t>
      </w:r>
      <w:r w:rsidRPr="00B01644">
        <w:rPr>
          <w:rFonts w:ascii="Raleway Light" w:hAnsi="Raleway Light"/>
        </w:rPr>
        <w:t xml:space="preserve"> pela artista durante 2017</w:t>
      </w:r>
      <w:r w:rsidR="00811836">
        <w:rPr>
          <w:rFonts w:ascii="Raleway Light" w:hAnsi="Raleway Light"/>
        </w:rPr>
        <w:t xml:space="preserve"> na Europa</w:t>
      </w:r>
      <w:r w:rsidR="000C7EAE">
        <w:rPr>
          <w:rFonts w:ascii="Raleway Light" w:hAnsi="Raleway Light"/>
        </w:rPr>
        <w:t xml:space="preserve">. Algo </w:t>
      </w:r>
      <w:r w:rsidR="000C7EAE" w:rsidRPr="00811836">
        <w:rPr>
          <w:rFonts w:ascii="Raleway Light" w:hAnsi="Raleway Light"/>
        </w:rPr>
        <w:t xml:space="preserve">como o ato de olhar para fora </w:t>
      </w:r>
      <w:r w:rsidR="000C7EAE">
        <w:rPr>
          <w:rFonts w:ascii="Raleway Light" w:hAnsi="Raleway Light"/>
        </w:rPr>
        <w:t>para</w:t>
      </w:r>
      <w:r w:rsidR="000C7EAE" w:rsidRPr="00811836">
        <w:rPr>
          <w:rFonts w:ascii="Raleway Light" w:hAnsi="Raleway Light"/>
        </w:rPr>
        <w:t xml:space="preserve"> sedimentar sua própria identidade.</w:t>
      </w:r>
      <w:r w:rsidR="000C7EAE">
        <w:rPr>
          <w:rFonts w:ascii="Raleway Light" w:hAnsi="Raleway Light"/>
        </w:rPr>
        <w:t xml:space="preserve"> </w:t>
      </w:r>
      <w:r w:rsidR="002C2A79">
        <w:rPr>
          <w:rFonts w:ascii="Raleway Light" w:hAnsi="Raleway Light"/>
        </w:rPr>
        <w:t>Na</w:t>
      </w:r>
      <w:r w:rsidRPr="00B01644">
        <w:rPr>
          <w:rFonts w:ascii="Raleway Light" w:hAnsi="Raleway Light"/>
        </w:rPr>
        <w:t xml:space="preserve"> primeira, na Cité des Arts, em Paris, Carolina </w:t>
      </w:r>
      <w:r w:rsidR="000C7EAE">
        <w:rPr>
          <w:rFonts w:ascii="Raleway Light" w:hAnsi="Raleway Light"/>
        </w:rPr>
        <w:t>pesquisou</w:t>
      </w:r>
      <w:r w:rsidRPr="00B01644">
        <w:rPr>
          <w:rFonts w:ascii="Raleway Light" w:hAnsi="Raleway Light"/>
        </w:rPr>
        <w:t xml:space="preserve"> sobre</w:t>
      </w:r>
      <w:r w:rsidR="00827E71">
        <w:rPr>
          <w:rFonts w:ascii="Raleway Light" w:hAnsi="Raleway Light"/>
        </w:rPr>
        <w:t xml:space="preserve"> a arquitetura da capital francesa e a ornamentação da joalheria vitoriana.</w:t>
      </w:r>
      <w:r w:rsidR="002C2A79">
        <w:rPr>
          <w:rFonts w:ascii="Raleway Light" w:hAnsi="Raleway Light"/>
        </w:rPr>
        <w:t xml:space="preserve"> Na segunda, em </w:t>
      </w:r>
      <w:r w:rsidR="002C2A79" w:rsidRPr="001B449D">
        <w:rPr>
          <w:rFonts w:ascii="Raleway Light" w:hAnsi="Raleway Light"/>
        </w:rPr>
        <w:t>Viborg</w:t>
      </w:r>
      <w:r w:rsidR="002C2A79">
        <w:rPr>
          <w:rFonts w:ascii="Raleway Light" w:hAnsi="Raleway Light"/>
        </w:rPr>
        <w:t>, na Dinamarc</w:t>
      </w:r>
      <w:r w:rsidR="00E1655A">
        <w:rPr>
          <w:rFonts w:ascii="Raleway Light" w:hAnsi="Raleway Light"/>
        </w:rPr>
        <w:t xml:space="preserve">a, a artista tomou o caminho da </w:t>
      </w:r>
      <w:r w:rsidR="002C2A79">
        <w:rPr>
          <w:rFonts w:ascii="Raleway Light" w:hAnsi="Raleway Light"/>
        </w:rPr>
        <w:t>xilogravura</w:t>
      </w:r>
      <w:r w:rsidR="00E1655A">
        <w:rPr>
          <w:rFonts w:ascii="Raleway Light" w:hAnsi="Raleway Light"/>
        </w:rPr>
        <w:t xml:space="preserve">, tendo produzido as impressões que, de volta ao Brasil, deram origem às colagens acrescidas de pintura. </w:t>
      </w:r>
    </w:p>
    <w:p w14:paraId="0D37B5F1" w14:textId="7856568C" w:rsidR="004B6BF2" w:rsidRDefault="00E1655A" w:rsidP="00A608C7">
      <w:pPr>
        <w:jc w:val="both"/>
        <w:rPr>
          <w:rFonts w:ascii="Raleway Light" w:hAnsi="Raleway Light"/>
        </w:rPr>
      </w:pPr>
      <w:r w:rsidRPr="00E1655A">
        <w:rPr>
          <w:rFonts w:ascii="Raleway Light" w:hAnsi="Raleway Light"/>
        </w:rPr>
        <w:t xml:space="preserve">Além dos trabalhos em papel </w:t>
      </w:r>
      <w:r w:rsidR="004F40D4">
        <w:rPr>
          <w:rFonts w:ascii="Raleway Light" w:hAnsi="Raleway Light"/>
        </w:rPr>
        <w:t>e</w:t>
      </w:r>
      <w:r w:rsidRPr="00E1655A">
        <w:rPr>
          <w:rFonts w:ascii="Raleway Light" w:hAnsi="Raleway Light"/>
        </w:rPr>
        <w:t xml:space="preserve"> tela, a art</w:t>
      </w:r>
      <w:r w:rsidR="004F40D4">
        <w:rPr>
          <w:rFonts w:ascii="Raleway Light" w:hAnsi="Raleway Light"/>
        </w:rPr>
        <w:t xml:space="preserve">ista mostra também </w:t>
      </w:r>
      <w:r w:rsidRPr="00E1655A">
        <w:rPr>
          <w:rFonts w:ascii="Raleway Light" w:hAnsi="Raleway Light"/>
        </w:rPr>
        <w:t>obras</w:t>
      </w:r>
      <w:r w:rsidR="004F40D4">
        <w:rPr>
          <w:rFonts w:ascii="Raleway Light" w:hAnsi="Raleway Light"/>
        </w:rPr>
        <w:t xml:space="preserve"> </w:t>
      </w:r>
      <w:r w:rsidR="000C7EAE">
        <w:rPr>
          <w:rFonts w:ascii="Raleway Light" w:hAnsi="Raleway Light"/>
        </w:rPr>
        <w:t xml:space="preserve">em crochê. </w:t>
      </w:r>
      <w:r w:rsidR="00811836">
        <w:rPr>
          <w:rFonts w:ascii="Raleway Light" w:hAnsi="Raleway Light"/>
        </w:rPr>
        <w:t xml:space="preserve">“Balangadã” fica em cartaz na Zipper até </w:t>
      </w:r>
      <w:r w:rsidR="00CC76C6">
        <w:rPr>
          <w:rFonts w:ascii="Raleway Light" w:hAnsi="Raleway Light"/>
        </w:rPr>
        <w:t>7</w:t>
      </w:r>
      <w:r w:rsidR="00811836">
        <w:rPr>
          <w:rFonts w:ascii="Raleway Light" w:hAnsi="Raleway Light"/>
        </w:rPr>
        <w:t xml:space="preserve"> de abril.</w:t>
      </w:r>
    </w:p>
    <w:p w14:paraId="77A78EB4" w14:textId="2D4B86DD" w:rsidR="00A608C7" w:rsidRPr="005373E1" w:rsidRDefault="0010083A" w:rsidP="00A608C7">
      <w:pPr>
        <w:jc w:val="both"/>
        <w:rPr>
          <w:rFonts w:ascii="Raleway Light" w:hAnsi="Raleway Light"/>
          <w:b/>
        </w:rPr>
      </w:pPr>
      <w:r w:rsidRPr="005373E1">
        <w:rPr>
          <w:rFonts w:ascii="Raleway Light" w:hAnsi="Raleway Light"/>
          <w:b/>
        </w:rPr>
        <w:t xml:space="preserve">Sobre </w:t>
      </w:r>
      <w:r w:rsidR="00707223">
        <w:rPr>
          <w:rFonts w:ascii="Raleway Light" w:hAnsi="Raleway Light"/>
          <w:b/>
        </w:rPr>
        <w:t>a</w:t>
      </w:r>
      <w:r w:rsidRPr="005373E1">
        <w:rPr>
          <w:rFonts w:ascii="Raleway Light" w:hAnsi="Raleway Light"/>
          <w:b/>
        </w:rPr>
        <w:t xml:space="preserve"> artista</w:t>
      </w:r>
    </w:p>
    <w:p w14:paraId="7D8FEF07" w14:textId="464FB004" w:rsidR="00707223" w:rsidRDefault="00707223" w:rsidP="00707223">
      <w:pPr>
        <w:jc w:val="both"/>
        <w:rPr>
          <w:rFonts w:ascii="Raleway Light" w:hAnsi="Raleway Light"/>
        </w:rPr>
      </w:pPr>
      <w:r w:rsidRPr="00707223">
        <w:rPr>
          <w:rFonts w:ascii="Raleway Light" w:hAnsi="Raleway Light"/>
        </w:rPr>
        <w:t xml:space="preserve">O trabalho de Carolina Ponte (Salvador, Brasil, 1981) tem como referência principal a integração de práticas populares ornamentais à produção contemporânea. O crochê e o desenho são os principais suportes utilizados pela artista, que explora também a combinação entre distintas padronagens, cores e ritmos em obras com forte inclinação </w:t>
      </w:r>
      <w:r>
        <w:rPr>
          <w:rFonts w:ascii="Raleway Light" w:hAnsi="Raleway Light"/>
        </w:rPr>
        <w:t>instalativa</w:t>
      </w:r>
      <w:r w:rsidRPr="00707223">
        <w:rPr>
          <w:rFonts w:ascii="Raleway Light" w:hAnsi="Raleway Light"/>
        </w:rPr>
        <w:t xml:space="preserve">. A artista vive e trabalha em Petrópolis, Rio de </w:t>
      </w:r>
      <w:r w:rsidRPr="00B17D25">
        <w:rPr>
          <w:rFonts w:ascii="Raleway Light" w:hAnsi="Raleway Light"/>
        </w:rPr>
        <w:t>Janeiro. Principais exposições individuais: “Carolina Ponte” MDM Gallery, Paris (2016), “E o silêncio?”, Galeria Enrique Guerrero, Cidade do México (2016), “Dusk to dawn… Threads of infinity”, Anima Gallery, Doha (2014), “Filigranas” Zipper Galeria, São Paulo (2013). Principais exposições coletivas: “Aquilo que nos une”, Caixa Cultural Rio de Janeiro (2016), “Watercolour”, Textile Museum</w:t>
      </w:r>
      <w:r w:rsidRPr="00707223">
        <w:rPr>
          <w:rFonts w:ascii="Raleway Light" w:hAnsi="Raleway Light"/>
        </w:rPr>
        <w:t xml:space="preserve"> of Canada (2015), “Lugar Comum”, SESC Quitandinha, Petrópolis (2012), “Pontos de Encontro: </w:t>
      </w:r>
      <w:r w:rsidRPr="00707223">
        <w:rPr>
          <w:rFonts w:ascii="Raleway Light" w:hAnsi="Raleway Light"/>
        </w:rPr>
        <w:lastRenderedPageBreak/>
        <w:t>Pedro Varela e Carolina Ponte”, Espaço Cultural da Caixa, Salvador, Brasil (2011).</w:t>
      </w:r>
    </w:p>
    <w:p w14:paraId="52440444" w14:textId="765A6B4D" w:rsidR="00837229" w:rsidRPr="00D72E71" w:rsidRDefault="00B11216" w:rsidP="00707223">
      <w:pPr>
        <w:jc w:val="both"/>
        <w:rPr>
          <w:rFonts w:ascii="Raleway Light" w:hAnsi="Raleway Light"/>
          <w:b/>
        </w:rPr>
      </w:pPr>
      <w:r>
        <w:rPr>
          <w:rFonts w:ascii="Raleway Light" w:hAnsi="Raleway Light"/>
          <w:b/>
        </w:rPr>
        <w:t>Texto crítico: Shannon Botelho</w:t>
      </w:r>
    </w:p>
    <w:p w14:paraId="2140697C" w14:textId="77777777" w:rsidR="002C2F22" w:rsidRDefault="002C2F22" w:rsidP="00237766">
      <w:pPr>
        <w:rPr>
          <w:rFonts w:ascii="Raleway Light" w:hAnsi="Raleway Light"/>
        </w:rPr>
      </w:pPr>
      <w:r w:rsidRPr="002C2F22">
        <w:rPr>
          <w:rFonts w:ascii="Raleway Light" w:hAnsi="Raleway Light"/>
        </w:rPr>
        <w:t>Shannon Botelho é crítico de arte, curador e professor. Doutorando em História e Crítica da Arte pelo Programa de Pós-Graduação em Artes Visuais da Escola de Belas Artes/UFRJ. Mestre em Artes Visuais, na linha de História e Crítica da Arte, pelo PPGAV - EBA/UFRJ, possui Bacharelado em História da Arte (EBA/UFRJ) e Licenciatura Plena em Artes Visuais (Centro Universitário Metodista Bennett). Pesquisa a Arte Brasileira e suas instituições. É Professor efetivo no Departamento de Desenho e Artes Visuais do Colégio Pedro II.</w:t>
      </w:r>
    </w:p>
    <w:p w14:paraId="4C63C635" w14:textId="3F1B6B6D" w:rsidR="00237766" w:rsidRPr="005373E1" w:rsidRDefault="00237766" w:rsidP="00237766">
      <w:pPr>
        <w:rPr>
          <w:rFonts w:ascii="Raleway Light" w:hAnsi="Raleway Light"/>
          <w:b/>
        </w:rPr>
      </w:pPr>
      <w:bookmarkStart w:id="0" w:name="_GoBack"/>
      <w:bookmarkEnd w:id="0"/>
      <w:r w:rsidRPr="005373E1">
        <w:rPr>
          <w:rFonts w:ascii="Raleway Light" w:hAnsi="Raleway Light"/>
          <w:b/>
        </w:rPr>
        <w:t>Serviço</w:t>
      </w:r>
    </w:p>
    <w:p w14:paraId="76A48C12" w14:textId="64C5CE6C" w:rsidR="00973663" w:rsidRPr="005373E1" w:rsidRDefault="0013434B" w:rsidP="00237766">
      <w:pPr>
        <w:rPr>
          <w:rFonts w:ascii="Raleway Light" w:hAnsi="Raleway Light"/>
        </w:rPr>
      </w:pPr>
      <w:r w:rsidRPr="0013434B">
        <w:rPr>
          <w:rFonts w:ascii="Raleway Light" w:hAnsi="Raleway Light"/>
        </w:rPr>
        <w:t>BALANGANDÃ</w:t>
      </w:r>
      <w:r w:rsidRPr="005373E1">
        <w:rPr>
          <w:rFonts w:ascii="Raleway Light" w:hAnsi="Raleway Light"/>
        </w:rPr>
        <w:t xml:space="preserve"> </w:t>
      </w:r>
      <w:r w:rsidR="00BE6A73" w:rsidRPr="005373E1">
        <w:rPr>
          <w:rFonts w:ascii="Raleway Light" w:hAnsi="Raleway Light"/>
        </w:rPr>
        <w:br/>
      </w:r>
      <w:r w:rsidR="00DF05EC" w:rsidRPr="005373E1">
        <w:rPr>
          <w:rFonts w:ascii="Raleway Light" w:hAnsi="Raleway Light"/>
        </w:rPr>
        <w:t>Exposição i</w:t>
      </w:r>
      <w:r w:rsidR="00237766" w:rsidRPr="005373E1">
        <w:rPr>
          <w:rFonts w:ascii="Raleway Light" w:hAnsi="Raleway Light"/>
        </w:rPr>
        <w:t xml:space="preserve">ndividual </w:t>
      </w:r>
      <w:r w:rsidR="00026832" w:rsidRPr="005373E1">
        <w:rPr>
          <w:rFonts w:ascii="Raleway Light" w:hAnsi="Raleway Light"/>
        </w:rPr>
        <w:t xml:space="preserve">de </w:t>
      </w:r>
      <w:r w:rsidR="001B3A1E">
        <w:rPr>
          <w:rFonts w:ascii="Raleway Light" w:hAnsi="Raleway Light"/>
        </w:rPr>
        <w:t>Carolina Ponte</w:t>
      </w:r>
      <w:r w:rsidR="00026832" w:rsidRPr="005373E1">
        <w:rPr>
          <w:rFonts w:ascii="Raleway Light" w:hAnsi="Raleway Light"/>
        </w:rPr>
        <w:t xml:space="preserve"> </w:t>
      </w:r>
      <w:r w:rsidR="00237766" w:rsidRPr="005373E1">
        <w:rPr>
          <w:rFonts w:ascii="Raleway Light" w:hAnsi="Raleway Light"/>
        </w:rPr>
        <w:t>na Zipper Galeria</w:t>
      </w:r>
      <w:r w:rsidR="00DC3DE0" w:rsidRPr="005373E1">
        <w:rPr>
          <w:rFonts w:ascii="Raleway Light" w:hAnsi="Raleway Light"/>
        </w:rPr>
        <w:br/>
      </w:r>
      <w:r>
        <w:rPr>
          <w:rFonts w:ascii="Raleway Light" w:hAnsi="Raleway Light"/>
        </w:rPr>
        <w:t>Texto crítico</w:t>
      </w:r>
      <w:r w:rsidR="00DC3DE0" w:rsidRPr="005373E1">
        <w:rPr>
          <w:rFonts w:ascii="Raleway Light" w:hAnsi="Raleway Light"/>
        </w:rPr>
        <w:t>:</w:t>
      </w:r>
      <w:r w:rsidR="00D72E71">
        <w:rPr>
          <w:rFonts w:ascii="Raleway Light" w:hAnsi="Raleway Light"/>
        </w:rPr>
        <w:t xml:space="preserve"> </w:t>
      </w:r>
      <w:r>
        <w:rPr>
          <w:rFonts w:ascii="Raleway Light" w:hAnsi="Raleway Light"/>
        </w:rPr>
        <w:t>Shannon Botelho</w:t>
      </w:r>
      <w:r w:rsidR="00D72E71" w:rsidRPr="005373E1">
        <w:rPr>
          <w:rFonts w:ascii="Raleway Light" w:hAnsi="Raleway Light"/>
        </w:rPr>
        <w:t xml:space="preserve"> </w:t>
      </w:r>
      <w:r w:rsidR="00237766" w:rsidRPr="005373E1">
        <w:rPr>
          <w:rFonts w:ascii="Raleway Light" w:hAnsi="Raleway Light"/>
        </w:rPr>
        <w:br/>
      </w:r>
      <w:r w:rsidR="00BE6A73" w:rsidRPr="005373E1">
        <w:rPr>
          <w:rFonts w:ascii="Raleway Light" w:hAnsi="Raleway Light"/>
        </w:rPr>
        <w:t xml:space="preserve">Abertura: </w:t>
      </w:r>
      <w:r w:rsidR="001B3A1E">
        <w:rPr>
          <w:rFonts w:ascii="Raleway Light" w:hAnsi="Raleway Light"/>
        </w:rPr>
        <w:t>1º</w:t>
      </w:r>
      <w:r w:rsidR="00BE6A73" w:rsidRPr="005373E1">
        <w:rPr>
          <w:rFonts w:ascii="Raleway Light" w:hAnsi="Raleway Light"/>
        </w:rPr>
        <w:t xml:space="preserve"> de </w:t>
      </w:r>
      <w:r w:rsidR="001B3A1E">
        <w:rPr>
          <w:rFonts w:ascii="Raleway Light" w:hAnsi="Raleway Light"/>
        </w:rPr>
        <w:t>março</w:t>
      </w:r>
      <w:r w:rsidR="005D5B70">
        <w:rPr>
          <w:rFonts w:ascii="Raleway Light" w:hAnsi="Raleway Light"/>
        </w:rPr>
        <w:t xml:space="preserve"> </w:t>
      </w:r>
      <w:r w:rsidR="00BE6A73" w:rsidRPr="005373E1">
        <w:rPr>
          <w:rFonts w:ascii="Raleway Light" w:hAnsi="Raleway Light"/>
        </w:rPr>
        <w:t>de 201</w:t>
      </w:r>
      <w:r w:rsidR="001B3A1E">
        <w:rPr>
          <w:rFonts w:ascii="Raleway Light" w:hAnsi="Raleway Light"/>
        </w:rPr>
        <w:t>8</w:t>
      </w:r>
      <w:r w:rsidR="003A3173">
        <w:rPr>
          <w:rFonts w:ascii="Raleway Light" w:hAnsi="Raleway Light"/>
        </w:rPr>
        <w:t>, às 1</w:t>
      </w:r>
      <w:r w:rsidR="001B3A1E">
        <w:rPr>
          <w:rFonts w:ascii="Raleway Light" w:hAnsi="Raleway Light"/>
        </w:rPr>
        <w:t>9</w:t>
      </w:r>
      <w:r w:rsidR="003A3173">
        <w:rPr>
          <w:rFonts w:ascii="Raleway Light" w:hAnsi="Raleway Light"/>
        </w:rPr>
        <w:t>h</w:t>
      </w:r>
      <w:r w:rsidR="00BE6A73" w:rsidRPr="005373E1">
        <w:rPr>
          <w:rFonts w:ascii="Raleway Light" w:hAnsi="Raleway Light"/>
        </w:rPr>
        <w:br/>
        <w:t xml:space="preserve">Em cartaz até </w:t>
      </w:r>
      <w:r w:rsidR="00CC76C6">
        <w:rPr>
          <w:rFonts w:ascii="Raleway Light" w:hAnsi="Raleway Light"/>
        </w:rPr>
        <w:t>7</w:t>
      </w:r>
      <w:r w:rsidR="00BE6A73" w:rsidRPr="005373E1">
        <w:rPr>
          <w:rFonts w:ascii="Raleway Light" w:hAnsi="Raleway Light"/>
        </w:rPr>
        <w:t xml:space="preserve"> de </w:t>
      </w:r>
      <w:r w:rsidR="001B3A1E">
        <w:rPr>
          <w:rFonts w:ascii="Raleway Light" w:hAnsi="Raleway Light"/>
        </w:rPr>
        <w:t>abril de 2018</w:t>
      </w:r>
      <w:r w:rsidR="00BE6A73" w:rsidRPr="005373E1">
        <w:rPr>
          <w:rFonts w:ascii="Raleway Light" w:hAnsi="Raleway Light"/>
        </w:rPr>
        <w:br/>
      </w:r>
      <w:r w:rsidR="00237766" w:rsidRPr="005373E1">
        <w:rPr>
          <w:rFonts w:ascii="Raleway Light" w:hAnsi="Raleway Light"/>
        </w:rPr>
        <w:t>R. Estados Unidos 1494, Jardim América – Tel. (11) 4306-4306</w:t>
      </w:r>
      <w:r w:rsidR="00237766" w:rsidRPr="005373E1">
        <w:rPr>
          <w:rFonts w:ascii="Raleway Light" w:hAnsi="Raleway Light"/>
        </w:rPr>
        <w:br/>
        <w:t>Segunda a sexta, 10h/19h; sábado, 11h/17h</w:t>
      </w:r>
    </w:p>
    <w:p w14:paraId="1B5C48D7" w14:textId="1B04CF51" w:rsidR="00BE6A73" w:rsidRPr="005373E1" w:rsidRDefault="00BE6A73" w:rsidP="00BE6A73">
      <w:pPr>
        <w:jc w:val="both"/>
        <w:rPr>
          <w:rFonts w:ascii="Raleway Light" w:hAnsi="Raleway Light"/>
        </w:rPr>
      </w:pPr>
    </w:p>
    <w:p w14:paraId="39AFEE6C" w14:textId="77777777" w:rsidR="00BE6A73" w:rsidRPr="005373E1" w:rsidRDefault="00BE6A73" w:rsidP="00BE6A73">
      <w:pPr>
        <w:jc w:val="both"/>
        <w:rPr>
          <w:rFonts w:ascii="Raleway Light" w:hAnsi="Raleway Light"/>
        </w:rPr>
      </w:pPr>
    </w:p>
    <w:sectPr w:rsidR="00BE6A73" w:rsidRPr="005373E1" w:rsidSect="00905429">
      <w:headerReference w:type="default" r:id="rId8"/>
      <w:footerReference w:type="default" r:id="rId9"/>
      <w:pgSz w:w="11900" w:h="16820"/>
      <w:pgMar w:top="1134" w:right="3080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8F85" w14:textId="77777777" w:rsidR="005C71AC" w:rsidRDefault="005C71AC">
      <w:pPr>
        <w:spacing w:after="0" w:line="240" w:lineRule="auto"/>
      </w:pPr>
      <w:r>
        <w:separator/>
      </w:r>
    </w:p>
  </w:endnote>
  <w:endnote w:type="continuationSeparator" w:id="0">
    <w:p w14:paraId="72C7ADD2" w14:textId="77777777" w:rsidR="005C71AC" w:rsidRDefault="005C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0"/>
    <w:family w:val="auto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27EB" w14:textId="77777777" w:rsidR="005C71AC" w:rsidRPr="00357503" w:rsidRDefault="005C71AC" w:rsidP="00D95AFA">
    <w:pPr>
      <w:ind w:right="-772"/>
      <w:jc w:val="right"/>
      <w:rPr>
        <w:rFonts w:ascii="Helvetica Neue" w:hAnsi="Helvetica Neue"/>
      </w:rPr>
    </w:pPr>
  </w:p>
  <w:p w14:paraId="350C1F83" w14:textId="77777777" w:rsidR="005C71AC" w:rsidRPr="00E15E07" w:rsidRDefault="005C71AC" w:rsidP="00D95AFA">
    <w:pPr>
      <w:pStyle w:val="Footer"/>
      <w:jc w:val="center"/>
      <w:rPr>
        <w:rFonts w:ascii="Miso" w:hAnsi="Miso" w:cs="Helvetica"/>
        <w:color w:val="6AA7AA"/>
        <w:sz w:val="20"/>
        <w:szCs w:val="20"/>
        <w:lang w:val="pt-BR"/>
      </w:rPr>
    </w:pPr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+ 55 [11] 4306 4306 – </w:t>
    </w:r>
    <w:hyperlink r:id="rId1" w:history="1">
      <w:r w:rsidRPr="00E15E07">
        <w:rPr>
          <w:rFonts w:ascii="Miso" w:hAnsi="Miso" w:cs="Helvetica"/>
          <w:color w:val="6AA7AA"/>
          <w:sz w:val="20"/>
          <w:szCs w:val="20"/>
          <w:u w:color="0D439A"/>
          <w:lang w:val="pt-BR"/>
        </w:rPr>
        <w:t>www.zippergaleria.com.br</w:t>
      </w:r>
    </w:hyperlink>
    <w:r w:rsidRPr="00E15E07">
      <w:rPr>
        <w:rFonts w:ascii="Miso" w:hAnsi="Miso" w:cs="Helvetica"/>
        <w:color w:val="6AA7AA"/>
        <w:sz w:val="20"/>
        <w:szCs w:val="20"/>
        <w:lang w:val="pt-BR"/>
      </w:rPr>
      <w:t xml:space="preserve">  R. Estados Unidos, 1494 – CEP 01427 001 – São Paulo – SP – Brasil</w:t>
    </w:r>
  </w:p>
  <w:p w14:paraId="2D21C6D3" w14:textId="77777777" w:rsidR="005C71AC" w:rsidRPr="00FC43D2" w:rsidRDefault="005C71AC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C8845" w14:textId="77777777" w:rsidR="005C71AC" w:rsidRDefault="005C71AC">
      <w:pPr>
        <w:spacing w:after="0" w:line="240" w:lineRule="auto"/>
      </w:pPr>
      <w:r>
        <w:separator/>
      </w:r>
    </w:p>
  </w:footnote>
  <w:footnote w:type="continuationSeparator" w:id="0">
    <w:p w14:paraId="4C42A678" w14:textId="77777777" w:rsidR="005C71AC" w:rsidRDefault="005C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26EE5" w14:textId="77777777" w:rsidR="005C71AC" w:rsidRDefault="005C71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A8FA76" wp14:editId="479D41D4">
          <wp:simplePos x="0" y="0"/>
          <wp:positionH relativeFrom="column">
            <wp:posOffset>5029200</wp:posOffset>
          </wp:positionH>
          <wp:positionV relativeFrom="paragraph">
            <wp:posOffset>-187325</wp:posOffset>
          </wp:positionV>
          <wp:extent cx="1239520" cy="1600200"/>
          <wp:effectExtent l="0" t="0" r="5080" b="0"/>
          <wp:wrapTight wrapText="bothSides">
            <wp:wrapPolygon edited="0">
              <wp:start x="0" y="0"/>
              <wp:lineTo x="0" y="21257"/>
              <wp:lineTo x="21246" y="21257"/>
              <wp:lineTo x="21246" y="0"/>
              <wp:lineTo x="0" y="0"/>
            </wp:wrapPolygon>
          </wp:wrapTight>
          <wp:docPr id="13" name="Picture 13" descr="Logo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CE67DD8"/>
    <w:lvl w:ilvl="0">
      <w:start w:val="1"/>
      <w:numFmt w:val="bullet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720BB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DD4D1A"/>
    <w:multiLevelType w:val="hybridMultilevel"/>
    <w:tmpl w:val="3C8AC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43DF"/>
    <w:multiLevelType w:val="hybridMultilevel"/>
    <w:tmpl w:val="DE90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53F9C"/>
    <w:multiLevelType w:val="hybridMultilevel"/>
    <w:tmpl w:val="34C6F974"/>
    <w:lvl w:ilvl="0" w:tplc="615690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9"/>
    <w:rsid w:val="00006393"/>
    <w:rsid w:val="00016DA1"/>
    <w:rsid w:val="0002346E"/>
    <w:rsid w:val="00026832"/>
    <w:rsid w:val="00031CCF"/>
    <w:rsid w:val="00032D54"/>
    <w:rsid w:val="00037B69"/>
    <w:rsid w:val="00040840"/>
    <w:rsid w:val="000458DF"/>
    <w:rsid w:val="00046057"/>
    <w:rsid w:val="00047B81"/>
    <w:rsid w:val="0005508A"/>
    <w:rsid w:val="000614B5"/>
    <w:rsid w:val="000621EC"/>
    <w:rsid w:val="00072F9F"/>
    <w:rsid w:val="00073F8B"/>
    <w:rsid w:val="00085145"/>
    <w:rsid w:val="00096A48"/>
    <w:rsid w:val="000A298F"/>
    <w:rsid w:val="000A483E"/>
    <w:rsid w:val="000A717F"/>
    <w:rsid w:val="000B1749"/>
    <w:rsid w:val="000B441E"/>
    <w:rsid w:val="000C67BF"/>
    <w:rsid w:val="000C7EAE"/>
    <w:rsid w:val="000E5BF2"/>
    <w:rsid w:val="000E79CB"/>
    <w:rsid w:val="000F4AD2"/>
    <w:rsid w:val="000F7B66"/>
    <w:rsid w:val="0010083A"/>
    <w:rsid w:val="00113C32"/>
    <w:rsid w:val="0011426E"/>
    <w:rsid w:val="0011461B"/>
    <w:rsid w:val="00117299"/>
    <w:rsid w:val="0013434B"/>
    <w:rsid w:val="00141029"/>
    <w:rsid w:val="00144AD8"/>
    <w:rsid w:val="0015057B"/>
    <w:rsid w:val="0015502D"/>
    <w:rsid w:val="00161B97"/>
    <w:rsid w:val="0017058F"/>
    <w:rsid w:val="001A37F0"/>
    <w:rsid w:val="001B143C"/>
    <w:rsid w:val="001B2A20"/>
    <w:rsid w:val="001B3A1E"/>
    <w:rsid w:val="001B449D"/>
    <w:rsid w:val="001C0BEE"/>
    <w:rsid w:val="001D66D4"/>
    <w:rsid w:val="001E0C9A"/>
    <w:rsid w:val="001E2F00"/>
    <w:rsid w:val="001E45C0"/>
    <w:rsid w:val="001E53FA"/>
    <w:rsid w:val="00200E3B"/>
    <w:rsid w:val="00204664"/>
    <w:rsid w:val="0021106F"/>
    <w:rsid w:val="002118DC"/>
    <w:rsid w:val="00213EB7"/>
    <w:rsid w:val="00215E66"/>
    <w:rsid w:val="00237766"/>
    <w:rsid w:val="00237D1F"/>
    <w:rsid w:val="00261CE2"/>
    <w:rsid w:val="00275B93"/>
    <w:rsid w:val="0029071F"/>
    <w:rsid w:val="002942DC"/>
    <w:rsid w:val="002A0DDB"/>
    <w:rsid w:val="002A2D3B"/>
    <w:rsid w:val="002A3DA0"/>
    <w:rsid w:val="002B511D"/>
    <w:rsid w:val="002C2A79"/>
    <w:rsid w:val="002C2EF5"/>
    <w:rsid w:val="002C2F22"/>
    <w:rsid w:val="00330860"/>
    <w:rsid w:val="00341C37"/>
    <w:rsid w:val="0036140C"/>
    <w:rsid w:val="00364D47"/>
    <w:rsid w:val="003714D7"/>
    <w:rsid w:val="0037693E"/>
    <w:rsid w:val="00380EAD"/>
    <w:rsid w:val="00387060"/>
    <w:rsid w:val="00393593"/>
    <w:rsid w:val="003A3173"/>
    <w:rsid w:val="003A41AD"/>
    <w:rsid w:val="003B4A44"/>
    <w:rsid w:val="003C306A"/>
    <w:rsid w:val="003C38FC"/>
    <w:rsid w:val="003C3E51"/>
    <w:rsid w:val="003D3A7A"/>
    <w:rsid w:val="003D6460"/>
    <w:rsid w:val="003D6F93"/>
    <w:rsid w:val="00403C9F"/>
    <w:rsid w:val="00424378"/>
    <w:rsid w:val="00443EB3"/>
    <w:rsid w:val="00444F86"/>
    <w:rsid w:val="004550F8"/>
    <w:rsid w:val="00466413"/>
    <w:rsid w:val="00482145"/>
    <w:rsid w:val="0048276A"/>
    <w:rsid w:val="00483FDC"/>
    <w:rsid w:val="00496BA1"/>
    <w:rsid w:val="004A1E6D"/>
    <w:rsid w:val="004B2A1F"/>
    <w:rsid w:val="004B5707"/>
    <w:rsid w:val="004B6BF2"/>
    <w:rsid w:val="004C22F7"/>
    <w:rsid w:val="004D4986"/>
    <w:rsid w:val="004F32E0"/>
    <w:rsid w:val="004F40D4"/>
    <w:rsid w:val="004F4BDD"/>
    <w:rsid w:val="004F6C7E"/>
    <w:rsid w:val="005373E1"/>
    <w:rsid w:val="00553296"/>
    <w:rsid w:val="0055480A"/>
    <w:rsid w:val="00562323"/>
    <w:rsid w:val="005764D5"/>
    <w:rsid w:val="00592244"/>
    <w:rsid w:val="005A0923"/>
    <w:rsid w:val="005A1B32"/>
    <w:rsid w:val="005A6391"/>
    <w:rsid w:val="005C71AC"/>
    <w:rsid w:val="005D5B70"/>
    <w:rsid w:val="005E170E"/>
    <w:rsid w:val="00600E78"/>
    <w:rsid w:val="00605DC0"/>
    <w:rsid w:val="00616F1F"/>
    <w:rsid w:val="00620442"/>
    <w:rsid w:val="006234D8"/>
    <w:rsid w:val="00631080"/>
    <w:rsid w:val="00641E95"/>
    <w:rsid w:val="00643777"/>
    <w:rsid w:val="006510BC"/>
    <w:rsid w:val="00656170"/>
    <w:rsid w:val="00656872"/>
    <w:rsid w:val="006605E5"/>
    <w:rsid w:val="0066324F"/>
    <w:rsid w:val="0066715E"/>
    <w:rsid w:val="00670599"/>
    <w:rsid w:val="006727DA"/>
    <w:rsid w:val="006B251A"/>
    <w:rsid w:val="006B3D34"/>
    <w:rsid w:val="006B5DAB"/>
    <w:rsid w:val="006D2BA4"/>
    <w:rsid w:val="006E274F"/>
    <w:rsid w:val="006E45EA"/>
    <w:rsid w:val="00700497"/>
    <w:rsid w:val="00703CDA"/>
    <w:rsid w:val="00707223"/>
    <w:rsid w:val="00707F0D"/>
    <w:rsid w:val="007140FE"/>
    <w:rsid w:val="0071698B"/>
    <w:rsid w:val="00720FE6"/>
    <w:rsid w:val="00726F37"/>
    <w:rsid w:val="00736846"/>
    <w:rsid w:val="007372D8"/>
    <w:rsid w:val="00742FEC"/>
    <w:rsid w:val="00756288"/>
    <w:rsid w:val="00763FD5"/>
    <w:rsid w:val="007647D4"/>
    <w:rsid w:val="007676E7"/>
    <w:rsid w:val="00785C0D"/>
    <w:rsid w:val="0079011F"/>
    <w:rsid w:val="00790A64"/>
    <w:rsid w:val="007A7648"/>
    <w:rsid w:val="007B702C"/>
    <w:rsid w:val="007C46E7"/>
    <w:rsid w:val="007D5226"/>
    <w:rsid w:val="007D6C84"/>
    <w:rsid w:val="007E5E51"/>
    <w:rsid w:val="007F2516"/>
    <w:rsid w:val="007F7B6B"/>
    <w:rsid w:val="00810DE4"/>
    <w:rsid w:val="00811836"/>
    <w:rsid w:val="00827E71"/>
    <w:rsid w:val="008320F7"/>
    <w:rsid w:val="00837229"/>
    <w:rsid w:val="00837733"/>
    <w:rsid w:val="00857DCE"/>
    <w:rsid w:val="008629E9"/>
    <w:rsid w:val="008931F6"/>
    <w:rsid w:val="008A0013"/>
    <w:rsid w:val="008A21DA"/>
    <w:rsid w:val="008B057C"/>
    <w:rsid w:val="008C0520"/>
    <w:rsid w:val="008D374F"/>
    <w:rsid w:val="008E1094"/>
    <w:rsid w:val="008F286E"/>
    <w:rsid w:val="008F5370"/>
    <w:rsid w:val="00905429"/>
    <w:rsid w:val="00913A2F"/>
    <w:rsid w:val="00927FA3"/>
    <w:rsid w:val="009467E7"/>
    <w:rsid w:val="00956F84"/>
    <w:rsid w:val="0096542C"/>
    <w:rsid w:val="00971A7C"/>
    <w:rsid w:val="00973663"/>
    <w:rsid w:val="009768B8"/>
    <w:rsid w:val="00982C78"/>
    <w:rsid w:val="009C1B32"/>
    <w:rsid w:val="009C37BD"/>
    <w:rsid w:val="009D44C9"/>
    <w:rsid w:val="009F5092"/>
    <w:rsid w:val="00A20761"/>
    <w:rsid w:val="00A26CA5"/>
    <w:rsid w:val="00A44ED6"/>
    <w:rsid w:val="00A530AA"/>
    <w:rsid w:val="00A608C7"/>
    <w:rsid w:val="00A60EF9"/>
    <w:rsid w:val="00A77ECA"/>
    <w:rsid w:val="00A87912"/>
    <w:rsid w:val="00A975F2"/>
    <w:rsid w:val="00A97643"/>
    <w:rsid w:val="00AA22A7"/>
    <w:rsid w:val="00AB43C5"/>
    <w:rsid w:val="00AC69B2"/>
    <w:rsid w:val="00AD3E70"/>
    <w:rsid w:val="00AD5479"/>
    <w:rsid w:val="00AD5815"/>
    <w:rsid w:val="00AF6B4A"/>
    <w:rsid w:val="00B00F43"/>
    <w:rsid w:val="00B01644"/>
    <w:rsid w:val="00B0297F"/>
    <w:rsid w:val="00B0480D"/>
    <w:rsid w:val="00B110D5"/>
    <w:rsid w:val="00B11216"/>
    <w:rsid w:val="00B11F7F"/>
    <w:rsid w:val="00B17D25"/>
    <w:rsid w:val="00B238F0"/>
    <w:rsid w:val="00B3260F"/>
    <w:rsid w:val="00B57D25"/>
    <w:rsid w:val="00B61A4C"/>
    <w:rsid w:val="00B634B9"/>
    <w:rsid w:val="00B66847"/>
    <w:rsid w:val="00B73F01"/>
    <w:rsid w:val="00B75C4E"/>
    <w:rsid w:val="00B76854"/>
    <w:rsid w:val="00B77486"/>
    <w:rsid w:val="00B77E6A"/>
    <w:rsid w:val="00B83F2B"/>
    <w:rsid w:val="00B90367"/>
    <w:rsid w:val="00B92D49"/>
    <w:rsid w:val="00BB29D4"/>
    <w:rsid w:val="00BB69CA"/>
    <w:rsid w:val="00BC563C"/>
    <w:rsid w:val="00BD7473"/>
    <w:rsid w:val="00BE0563"/>
    <w:rsid w:val="00BE6A73"/>
    <w:rsid w:val="00BF6251"/>
    <w:rsid w:val="00BF7DA6"/>
    <w:rsid w:val="00C02095"/>
    <w:rsid w:val="00C044BE"/>
    <w:rsid w:val="00C139BF"/>
    <w:rsid w:val="00C3016A"/>
    <w:rsid w:val="00C74FE9"/>
    <w:rsid w:val="00C77D62"/>
    <w:rsid w:val="00C94DD1"/>
    <w:rsid w:val="00CA1BA5"/>
    <w:rsid w:val="00CA4FA7"/>
    <w:rsid w:val="00CB1183"/>
    <w:rsid w:val="00CB28BA"/>
    <w:rsid w:val="00CC76C6"/>
    <w:rsid w:val="00CD3856"/>
    <w:rsid w:val="00CF6E69"/>
    <w:rsid w:val="00D0295A"/>
    <w:rsid w:val="00D15C02"/>
    <w:rsid w:val="00D16464"/>
    <w:rsid w:val="00D23C5D"/>
    <w:rsid w:val="00D27F96"/>
    <w:rsid w:val="00D30706"/>
    <w:rsid w:val="00D434A7"/>
    <w:rsid w:val="00D4480E"/>
    <w:rsid w:val="00D461AF"/>
    <w:rsid w:val="00D4772F"/>
    <w:rsid w:val="00D51383"/>
    <w:rsid w:val="00D52DA3"/>
    <w:rsid w:val="00D53902"/>
    <w:rsid w:val="00D61599"/>
    <w:rsid w:val="00D619DC"/>
    <w:rsid w:val="00D72E71"/>
    <w:rsid w:val="00D74003"/>
    <w:rsid w:val="00D95AFA"/>
    <w:rsid w:val="00DA33D4"/>
    <w:rsid w:val="00DC3DE0"/>
    <w:rsid w:val="00DC4559"/>
    <w:rsid w:val="00DC7108"/>
    <w:rsid w:val="00DD67C2"/>
    <w:rsid w:val="00DE7632"/>
    <w:rsid w:val="00DF05EC"/>
    <w:rsid w:val="00E03C8A"/>
    <w:rsid w:val="00E04F53"/>
    <w:rsid w:val="00E111C3"/>
    <w:rsid w:val="00E15813"/>
    <w:rsid w:val="00E15B2B"/>
    <w:rsid w:val="00E15E07"/>
    <w:rsid w:val="00E1655A"/>
    <w:rsid w:val="00E17237"/>
    <w:rsid w:val="00E36D2D"/>
    <w:rsid w:val="00E40C6B"/>
    <w:rsid w:val="00E41D3C"/>
    <w:rsid w:val="00E45F1E"/>
    <w:rsid w:val="00E46CBA"/>
    <w:rsid w:val="00E46E0B"/>
    <w:rsid w:val="00E52BFB"/>
    <w:rsid w:val="00E60E56"/>
    <w:rsid w:val="00E62915"/>
    <w:rsid w:val="00E746E4"/>
    <w:rsid w:val="00E75429"/>
    <w:rsid w:val="00E93686"/>
    <w:rsid w:val="00EA1819"/>
    <w:rsid w:val="00EB68F9"/>
    <w:rsid w:val="00EC032B"/>
    <w:rsid w:val="00EC6A0A"/>
    <w:rsid w:val="00EE233B"/>
    <w:rsid w:val="00EE5778"/>
    <w:rsid w:val="00EF2AD2"/>
    <w:rsid w:val="00EF5299"/>
    <w:rsid w:val="00EF6F9F"/>
    <w:rsid w:val="00F06FCC"/>
    <w:rsid w:val="00F20D4F"/>
    <w:rsid w:val="00F21730"/>
    <w:rsid w:val="00F30D3E"/>
    <w:rsid w:val="00F43E4B"/>
    <w:rsid w:val="00F6068C"/>
    <w:rsid w:val="00F91818"/>
    <w:rsid w:val="00FB77ED"/>
    <w:rsid w:val="00FC1AE7"/>
    <w:rsid w:val="00FC43D2"/>
    <w:rsid w:val="00FC766D"/>
    <w:rsid w:val="00FD5DF7"/>
    <w:rsid w:val="00FF49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F12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ListParagraph">
    <w:name w:val="List Paragraph"/>
    <w:basedOn w:val="Normal"/>
    <w:rsid w:val="004F4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52"/>
    <w:pPr>
      <w:spacing w:after="200" w:line="276" w:lineRule="auto"/>
    </w:pPr>
    <w:rPr>
      <w:rFonts w:ascii="Calibri" w:eastAsia="Calibri" w:hAnsi="Calibri"/>
      <w:sz w:val="22"/>
      <w:szCs w:val="22"/>
      <w:lang w:val="pt-BR"/>
    </w:rPr>
  </w:style>
  <w:style w:type="paragraph" w:styleId="Heading1">
    <w:name w:val="heading 1"/>
    <w:basedOn w:val="Normal"/>
    <w:next w:val="BodyText"/>
    <w:link w:val="Heading1Char"/>
    <w:qFormat/>
    <w:rsid w:val="00E04F53"/>
    <w:pPr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b/>
      <w:bCs/>
      <w:color w:val="333333"/>
      <w:kern w:val="1"/>
      <w:sz w:val="21"/>
      <w:szCs w:val="2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F5299"/>
  </w:style>
  <w:style w:type="paragraph" w:styleId="Footer">
    <w:name w:val="footer"/>
    <w:basedOn w:val="Normal"/>
    <w:link w:val="FooterChar"/>
    <w:uiPriority w:val="99"/>
    <w:unhideWhenUsed/>
    <w:rsid w:val="00EF5299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F5299"/>
  </w:style>
  <w:style w:type="table" w:styleId="TableGrid">
    <w:name w:val="Table Grid"/>
    <w:basedOn w:val="TableNormal"/>
    <w:uiPriority w:val="59"/>
    <w:rsid w:val="00EF5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E5778"/>
  </w:style>
  <w:style w:type="character" w:customStyle="1" w:styleId="apple-converted-space">
    <w:name w:val="apple-converted-space"/>
    <w:rsid w:val="00EE5778"/>
  </w:style>
  <w:style w:type="character" w:customStyle="1" w:styleId="Heading1Char">
    <w:name w:val="Heading 1 Char"/>
    <w:basedOn w:val="DefaultParagraphFont"/>
    <w:link w:val="Heading1"/>
    <w:rsid w:val="00E04F53"/>
    <w:rPr>
      <w:rFonts w:ascii="Times New Roman" w:eastAsia="Times New Roman" w:hAnsi="Times New Roman"/>
      <w:b/>
      <w:bCs/>
      <w:color w:val="333333"/>
      <w:kern w:val="1"/>
      <w:sz w:val="21"/>
      <w:szCs w:val="21"/>
      <w:lang w:val="pt-BR" w:eastAsia="ar-SA"/>
    </w:rPr>
  </w:style>
  <w:style w:type="character" w:styleId="Hyperlink">
    <w:name w:val="Hyperlink"/>
    <w:rsid w:val="00E04F53"/>
    <w:rPr>
      <w:color w:val="000080"/>
      <w:u w:val="single"/>
    </w:rPr>
  </w:style>
  <w:style w:type="character" w:customStyle="1" w:styleId="EndnoteCharacters">
    <w:name w:val="Endnote Characters"/>
    <w:rsid w:val="00E04F53"/>
  </w:style>
  <w:style w:type="character" w:customStyle="1" w:styleId="Caracteresdenotadefim">
    <w:name w:val="Caracteres de nota de fim"/>
    <w:rsid w:val="00E04F53"/>
    <w:rPr>
      <w:vertAlign w:val="superscript"/>
    </w:rPr>
  </w:style>
  <w:style w:type="paragraph" w:styleId="EndnoteText">
    <w:name w:val="endnote text"/>
    <w:basedOn w:val="Normal"/>
    <w:link w:val="EndnoteTextChar"/>
    <w:rsid w:val="00E04F5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rsid w:val="00E04F53"/>
    <w:rPr>
      <w:rFonts w:ascii="Times New Roman" w:eastAsia="SimSun" w:hAnsi="Times New Roman" w:cs="Tahoma"/>
      <w:kern w:val="1"/>
      <w:lang w:val="pt-BR" w:eastAsia="hi-IN" w:bidi="hi-IN"/>
    </w:rPr>
  </w:style>
  <w:style w:type="paragraph" w:styleId="BodyText">
    <w:name w:val="Body Text"/>
    <w:basedOn w:val="Normal"/>
    <w:link w:val="BodyTextChar"/>
    <w:rsid w:val="00E04F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4F53"/>
    <w:rPr>
      <w:rFonts w:ascii="Calibri" w:eastAsia="Calibri" w:hAnsi="Calibri"/>
      <w:sz w:val="22"/>
      <w:szCs w:val="22"/>
      <w:lang w:val="pt-BR"/>
    </w:rPr>
  </w:style>
  <w:style w:type="paragraph" w:styleId="BalloonText">
    <w:name w:val="Balloon Text"/>
    <w:basedOn w:val="Normal"/>
    <w:link w:val="BalloonTextChar"/>
    <w:rsid w:val="00E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4F53"/>
    <w:rPr>
      <w:rFonts w:ascii="Tahoma" w:eastAsia="Calibri" w:hAnsi="Tahoma" w:cs="Tahoma"/>
      <w:sz w:val="16"/>
      <w:szCs w:val="16"/>
      <w:lang w:val="pt-BR"/>
    </w:rPr>
  </w:style>
  <w:style w:type="paragraph" w:styleId="ListParagraph">
    <w:name w:val="List Paragraph"/>
    <w:basedOn w:val="Normal"/>
    <w:rsid w:val="004F4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07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3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4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6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530</Words>
  <Characters>3026</Characters>
  <Application>Microsoft Macintosh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Zipper Galeria</Company>
  <LinksUpToDate>false</LinksUpToDate>
  <CharactersWithSpaces>3549</CharactersWithSpaces>
  <SharedDoc>false</SharedDoc>
  <HLinks>
    <vt:vector size="6" baseType="variant"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http://www.zippergaleria.com.br/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Zipper  Galeria</dc:creator>
  <cp:lastModifiedBy>Zipper Galeria</cp:lastModifiedBy>
  <cp:revision>56</cp:revision>
  <cp:lastPrinted>2017-02-21T19:27:00Z</cp:lastPrinted>
  <dcterms:created xsi:type="dcterms:W3CDTF">2017-08-31T16:10:00Z</dcterms:created>
  <dcterms:modified xsi:type="dcterms:W3CDTF">2018-02-22T21:26:00Z</dcterms:modified>
</cp:coreProperties>
</file>