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Zip’Up</w:t>
      </w:r>
    </w:p>
    <w:p w14:paraId="3623A2C1" w14:textId="780E058B" w:rsidR="00AD50F9" w:rsidRPr="00AD50F9" w:rsidRDefault="00AD50F9" w:rsidP="00F52F1A">
      <w:pPr>
        <w:pStyle w:val="normal0"/>
        <w:rPr>
          <w:rFonts w:ascii="Raleway" w:eastAsia="Raleway" w:hAnsi="Raleway" w:cs="Raleway"/>
          <w:b/>
        </w:rPr>
      </w:pPr>
      <w:r w:rsidRPr="00AD50F9">
        <w:rPr>
          <w:rFonts w:ascii="Raleway" w:eastAsia="Raleway" w:hAnsi="Raleway" w:cs="Raleway"/>
          <w:b/>
        </w:rPr>
        <w:t>Gárgulas ao sol do meio</w:t>
      </w:r>
      <w:r w:rsidR="00F34F96">
        <w:rPr>
          <w:rFonts w:ascii="Raleway" w:eastAsia="Raleway" w:hAnsi="Raleway" w:cs="Raleway"/>
          <w:b/>
        </w:rPr>
        <w:t>-</w:t>
      </w:r>
      <w:r w:rsidRPr="00AD50F9">
        <w:rPr>
          <w:rFonts w:ascii="Raleway" w:eastAsia="Raleway" w:hAnsi="Raleway" w:cs="Raleway"/>
          <w:b/>
        </w:rPr>
        <w:t>dia</w:t>
      </w:r>
    </w:p>
    <w:p w14:paraId="169082CB" w14:textId="04D66611" w:rsidR="001239D5" w:rsidRDefault="001239D5" w:rsidP="00F52F1A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Exposição individual da artista Maíra Senise na Zipper Galeria</w:t>
      </w:r>
    </w:p>
    <w:p w14:paraId="2D95086F" w14:textId="3ABF296F" w:rsidR="00D34B26" w:rsidRDefault="00E244AD" w:rsidP="00F52F1A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Abertura: </w:t>
      </w:r>
      <w:r w:rsidR="00306A9E">
        <w:rPr>
          <w:rFonts w:ascii="Raleway Light" w:eastAsia="Raleway Light" w:hAnsi="Raleway Light" w:cs="Raleway Light"/>
        </w:rPr>
        <w:t xml:space="preserve">1º de março de </w:t>
      </w:r>
      <w:r>
        <w:rPr>
          <w:rFonts w:ascii="Raleway Light" w:eastAsia="Raleway Light" w:hAnsi="Raleway Light" w:cs="Raleway Light"/>
        </w:rPr>
        <w:t>201</w:t>
      </w:r>
      <w:r w:rsidR="00E32A12">
        <w:rPr>
          <w:rFonts w:ascii="Raleway Light" w:eastAsia="Raleway Light" w:hAnsi="Raleway Light" w:cs="Raleway Light"/>
        </w:rPr>
        <w:t>8</w:t>
      </w:r>
      <w:r>
        <w:rPr>
          <w:rFonts w:ascii="Raleway Light" w:eastAsia="Raleway Light" w:hAnsi="Raleway Light" w:cs="Raleway Light"/>
        </w:rPr>
        <w:t>, às 1</w:t>
      </w:r>
      <w:r w:rsidR="00E32A12">
        <w:rPr>
          <w:rFonts w:ascii="Raleway Light" w:eastAsia="Raleway Light" w:hAnsi="Raleway Light" w:cs="Raleway Light"/>
        </w:rPr>
        <w:t>9</w:t>
      </w:r>
      <w:r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  <w:t xml:space="preserve">Em cartaz </w:t>
      </w:r>
      <w:r w:rsidRPr="007B2C51">
        <w:rPr>
          <w:rFonts w:ascii="Raleway Light" w:eastAsia="Raleway Light" w:hAnsi="Raleway Light" w:cs="Raleway Light"/>
        </w:rPr>
        <w:t xml:space="preserve">até </w:t>
      </w:r>
      <w:r w:rsidR="009B316F" w:rsidRPr="007B2C51">
        <w:rPr>
          <w:rFonts w:ascii="Raleway Light" w:eastAsia="Raleway Light" w:hAnsi="Raleway Light" w:cs="Raleway Light"/>
        </w:rPr>
        <w:t>7</w:t>
      </w:r>
      <w:r>
        <w:rPr>
          <w:rFonts w:ascii="Raleway Light" w:eastAsia="Raleway Light" w:hAnsi="Raleway Light" w:cs="Raleway Light"/>
        </w:rPr>
        <w:t xml:space="preserve"> de </w:t>
      </w:r>
      <w:r w:rsidR="00306A9E">
        <w:rPr>
          <w:rFonts w:ascii="Raleway Light" w:eastAsia="Raleway Light" w:hAnsi="Raleway Light" w:cs="Raleway Light"/>
        </w:rPr>
        <w:t xml:space="preserve">abril </w:t>
      </w:r>
      <w:r>
        <w:rPr>
          <w:rFonts w:ascii="Raleway Light" w:eastAsia="Raleway Light" w:hAnsi="Raleway Light" w:cs="Raleway Light"/>
        </w:rPr>
        <w:t>de 201</w:t>
      </w:r>
      <w:r w:rsidR="00E32A12">
        <w:rPr>
          <w:rFonts w:ascii="Raleway Light" w:eastAsia="Raleway Light" w:hAnsi="Raleway Light" w:cs="Raleway Light"/>
        </w:rPr>
        <w:t>8</w:t>
      </w:r>
    </w:p>
    <w:p w14:paraId="5BF34386" w14:textId="54D02803" w:rsidR="007B2C51" w:rsidRPr="007B2C51" w:rsidRDefault="00B96285" w:rsidP="007B2C51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“</w:t>
      </w:r>
      <w:r w:rsidRPr="00B96285">
        <w:rPr>
          <w:rFonts w:ascii="Raleway Light" w:eastAsia="Raleway Light" w:hAnsi="Raleway Light" w:cs="Raleway Light"/>
        </w:rPr>
        <w:t>Gárgulas ao sol do meio</w:t>
      </w:r>
      <w:r w:rsidR="00F34F96">
        <w:rPr>
          <w:rFonts w:ascii="Raleway Light" w:eastAsia="Raleway Light" w:hAnsi="Raleway Light" w:cs="Raleway Light"/>
        </w:rPr>
        <w:t>-</w:t>
      </w:r>
      <w:r w:rsidRPr="00B96285">
        <w:rPr>
          <w:rFonts w:ascii="Raleway Light" w:eastAsia="Raleway Light" w:hAnsi="Raleway Light" w:cs="Raleway Light"/>
        </w:rPr>
        <w:t>dia</w:t>
      </w:r>
      <w:r>
        <w:rPr>
          <w:rFonts w:ascii="Raleway Light" w:eastAsia="Raleway Light" w:hAnsi="Raleway Light" w:cs="Raleway Light"/>
        </w:rPr>
        <w:t xml:space="preserve">”, </w:t>
      </w:r>
      <w:r w:rsidR="00341978">
        <w:rPr>
          <w:rFonts w:ascii="Raleway Light" w:eastAsia="Raleway Light" w:hAnsi="Raleway Light" w:cs="Raleway Light"/>
        </w:rPr>
        <w:t xml:space="preserve">exposição </w:t>
      </w:r>
      <w:r w:rsidR="007B2C51" w:rsidRPr="007B2C51">
        <w:rPr>
          <w:rFonts w:ascii="Raleway Light" w:eastAsia="Raleway Light" w:hAnsi="Raleway Light" w:cs="Raleway Light"/>
        </w:rPr>
        <w:t xml:space="preserve">individual de Maíra Senise na Zipper, </w:t>
      </w:r>
      <w:r w:rsidR="004E2BE9">
        <w:rPr>
          <w:rFonts w:ascii="Raleway Light" w:eastAsia="Raleway Light" w:hAnsi="Raleway Light" w:cs="Raleway Light"/>
        </w:rPr>
        <w:t>caminha do limite entre o que é inofensivo e o que é hostil. O</w:t>
      </w:r>
      <w:r w:rsidR="004E2BE9" w:rsidRPr="004E2BE9">
        <w:rPr>
          <w:rFonts w:ascii="Raleway Light" w:eastAsia="Raleway Light" w:hAnsi="Raleway Light" w:cs="Raleway Light"/>
        </w:rPr>
        <w:t xml:space="preserve"> conjunto de pinturas e pequenas esculturas </w:t>
      </w:r>
      <w:r w:rsidR="004E2BE9">
        <w:rPr>
          <w:rFonts w:ascii="Raleway Light" w:eastAsia="Raleway Light" w:hAnsi="Raleway Light" w:cs="Raleway Light"/>
        </w:rPr>
        <w:t>surgem a partir</w:t>
      </w:r>
      <w:r w:rsidR="004E2BE9" w:rsidRPr="004E2BE9">
        <w:rPr>
          <w:rFonts w:ascii="Raleway Light" w:eastAsia="Raleway Light" w:hAnsi="Raleway Light" w:cs="Raleway Light"/>
        </w:rPr>
        <w:t xml:space="preserve"> de um imaginário que mistura fábulas desconcertantes ao cotidiano de ornamentos femininos dos esmaltes de unhas a purpurina.</w:t>
      </w:r>
      <w:r w:rsidR="004E2BE9">
        <w:rPr>
          <w:rFonts w:ascii="Raleway Light" w:eastAsia="Raleway Light" w:hAnsi="Raleway Light" w:cs="Raleway Light"/>
        </w:rPr>
        <w:t xml:space="preserve"> </w:t>
      </w:r>
      <w:r w:rsidR="007B2C51" w:rsidRPr="007B2C51">
        <w:rPr>
          <w:rFonts w:ascii="Raleway Light" w:eastAsia="Raleway Light" w:hAnsi="Raleway Light" w:cs="Raleway Light"/>
        </w:rPr>
        <w:t xml:space="preserve">Organizada pelo projeto Zip’Up, a </w:t>
      </w:r>
      <w:r w:rsidR="00341978">
        <w:rPr>
          <w:rFonts w:ascii="Raleway Light" w:eastAsia="Raleway Light" w:hAnsi="Raleway Light" w:cs="Raleway Light"/>
        </w:rPr>
        <w:t>mostra</w:t>
      </w:r>
      <w:r w:rsidR="007B2C51" w:rsidRPr="007B2C51">
        <w:rPr>
          <w:rFonts w:ascii="Raleway Light" w:eastAsia="Raleway Light" w:hAnsi="Raleway Light" w:cs="Raleway Light"/>
        </w:rPr>
        <w:t xml:space="preserve"> inaugura no dia 1º de março.</w:t>
      </w:r>
    </w:p>
    <w:p w14:paraId="6A1EA312" w14:textId="1E34456E" w:rsidR="00412B91" w:rsidRDefault="007B2C51" w:rsidP="007B2C51">
      <w:pPr>
        <w:pStyle w:val="normal0"/>
        <w:jc w:val="both"/>
        <w:rPr>
          <w:rFonts w:ascii="Raleway Light" w:eastAsia="Raleway Light" w:hAnsi="Raleway Light" w:cs="Raleway Light"/>
        </w:rPr>
      </w:pPr>
      <w:r w:rsidRPr="007B2C51">
        <w:rPr>
          <w:rFonts w:ascii="Raleway Light" w:eastAsia="Raleway Light" w:hAnsi="Raleway Light" w:cs="Raleway Light"/>
        </w:rPr>
        <w:t xml:space="preserve">As telas de Maira partem muitas vezes de símbolos de um universo infantil, ao mesmo tempo em que se aproximam </w:t>
      </w:r>
      <w:r w:rsidR="00F07396">
        <w:rPr>
          <w:rFonts w:ascii="Raleway Light" w:eastAsia="Raleway Light" w:hAnsi="Raleway Light" w:cs="Raleway Light"/>
        </w:rPr>
        <w:t>de uma representação primitiva, em um limiar entre a figuração e a abstração. A</w:t>
      </w:r>
      <w:r w:rsidR="00412B91" w:rsidRPr="00412B91">
        <w:rPr>
          <w:rFonts w:ascii="Raleway Light" w:eastAsia="Raleway Light" w:hAnsi="Raleway Light" w:cs="Raleway Light"/>
        </w:rPr>
        <w:t xml:space="preserve"> tentativa de transformar a pintura em desenho</w:t>
      </w:r>
      <w:r w:rsidR="00F07396">
        <w:rPr>
          <w:rFonts w:ascii="Raleway Light" w:eastAsia="Raleway Light" w:hAnsi="Raleway Light" w:cs="Raleway Light"/>
        </w:rPr>
        <w:t xml:space="preserve"> confere </w:t>
      </w:r>
      <w:r w:rsidR="00412B91" w:rsidRPr="00412B91">
        <w:rPr>
          <w:rFonts w:ascii="Raleway Light" w:eastAsia="Raleway Light" w:hAnsi="Raleway Light" w:cs="Raleway Light"/>
        </w:rPr>
        <w:t>mais liberdade nas escolhas e nas técnicas</w:t>
      </w:r>
      <w:r w:rsidR="00F07396">
        <w:rPr>
          <w:rFonts w:ascii="Raleway Light" w:eastAsia="Raleway Light" w:hAnsi="Raleway Light" w:cs="Raleway Light"/>
        </w:rPr>
        <w:t xml:space="preserve">; </w:t>
      </w:r>
      <w:r w:rsidR="00F07396" w:rsidRPr="00F07396">
        <w:rPr>
          <w:rFonts w:ascii="Raleway Light" w:eastAsia="Raleway Light" w:hAnsi="Raleway Light" w:cs="Raleway Light"/>
        </w:rPr>
        <w:t>muitas vezes</w:t>
      </w:r>
      <w:r w:rsidR="00F07396">
        <w:rPr>
          <w:rFonts w:ascii="Raleway Light" w:eastAsia="Raleway Light" w:hAnsi="Raleway Light" w:cs="Raleway Light"/>
        </w:rPr>
        <w:t>,</w:t>
      </w:r>
      <w:r w:rsidR="00F07396" w:rsidRPr="00F07396">
        <w:rPr>
          <w:rFonts w:ascii="Raleway Light" w:eastAsia="Raleway Light" w:hAnsi="Raleway Light" w:cs="Raleway Light"/>
        </w:rPr>
        <w:t xml:space="preserve"> </w:t>
      </w:r>
      <w:r w:rsidR="00F07396">
        <w:rPr>
          <w:rFonts w:ascii="Raleway Light" w:eastAsia="Raleway Light" w:hAnsi="Raleway Light" w:cs="Raleway Light"/>
        </w:rPr>
        <w:t xml:space="preserve">a artista opta por deixar a tela </w:t>
      </w:r>
      <w:r w:rsidR="00DF1A27">
        <w:rPr>
          <w:rFonts w:ascii="Raleway Light" w:eastAsia="Raleway Light" w:hAnsi="Raleway Light" w:cs="Raleway Light"/>
        </w:rPr>
        <w:t>crua</w:t>
      </w:r>
      <w:r w:rsidR="00F07396" w:rsidRPr="00F07396">
        <w:rPr>
          <w:rFonts w:ascii="Raleway Light" w:eastAsia="Raleway Light" w:hAnsi="Raleway Light" w:cs="Raleway Light"/>
        </w:rPr>
        <w:t>, se apropriando des</w:t>
      </w:r>
      <w:r w:rsidR="00F07396">
        <w:rPr>
          <w:rFonts w:ascii="Raleway Light" w:eastAsia="Raleway Light" w:hAnsi="Raleway Light" w:cs="Raleway Light"/>
        </w:rPr>
        <w:t>t</w:t>
      </w:r>
      <w:r w:rsidR="00F07396" w:rsidRPr="00F07396">
        <w:rPr>
          <w:rFonts w:ascii="Raleway Light" w:eastAsia="Raleway Light" w:hAnsi="Raleway Light" w:cs="Raleway Light"/>
        </w:rPr>
        <w:t>a informação como elemento essencial d</w:t>
      </w:r>
      <w:r w:rsidR="00F07396">
        <w:rPr>
          <w:rFonts w:ascii="Raleway Light" w:eastAsia="Raleway Light" w:hAnsi="Raleway Light" w:cs="Raleway Light"/>
        </w:rPr>
        <w:t>o trabalho</w:t>
      </w:r>
      <w:r w:rsidR="00F07396" w:rsidRPr="00F07396">
        <w:rPr>
          <w:rFonts w:ascii="Raleway Light" w:eastAsia="Raleway Light" w:hAnsi="Raleway Light" w:cs="Raleway Light"/>
        </w:rPr>
        <w:t xml:space="preserve">. </w:t>
      </w:r>
      <w:r w:rsidRPr="007B2C51">
        <w:rPr>
          <w:rFonts w:ascii="Raleway Light" w:eastAsia="Raleway Light" w:hAnsi="Raleway Light" w:cs="Raleway Light"/>
        </w:rPr>
        <w:t xml:space="preserve">Figuras desenhadas apenas pelo contorno, </w:t>
      </w:r>
      <w:r w:rsidR="00F07396">
        <w:rPr>
          <w:rFonts w:ascii="Raleway Light" w:eastAsia="Raleway Light" w:hAnsi="Raleway Light" w:cs="Raleway Light"/>
        </w:rPr>
        <w:t xml:space="preserve">que surgem a partir de formas anamórficas, </w:t>
      </w:r>
      <w:r w:rsidRPr="007B2C51">
        <w:rPr>
          <w:rFonts w:ascii="Raleway Light" w:eastAsia="Raleway Light" w:hAnsi="Raleway Light" w:cs="Raleway Light"/>
        </w:rPr>
        <w:t>como animais em silhueta e seres híbridos</w:t>
      </w:r>
      <w:r w:rsidR="00DD0D27">
        <w:rPr>
          <w:rFonts w:ascii="Raleway Light" w:eastAsia="Raleway Light" w:hAnsi="Raleway Light" w:cs="Raleway Light"/>
        </w:rPr>
        <w:t>,</w:t>
      </w:r>
      <w:r w:rsidRPr="007B2C51">
        <w:rPr>
          <w:rFonts w:ascii="Raleway Light" w:eastAsia="Raleway Light" w:hAnsi="Raleway Light" w:cs="Raleway Light"/>
        </w:rPr>
        <w:t xml:space="preserve"> aparecem com frequência nas pin</w:t>
      </w:r>
      <w:r w:rsidR="00412B91">
        <w:rPr>
          <w:rFonts w:ascii="Raleway Light" w:eastAsia="Raleway Light" w:hAnsi="Raleway Light" w:cs="Raleway Light"/>
        </w:rPr>
        <w:t>turas a óleo de camadas densas e esmalte.</w:t>
      </w:r>
    </w:p>
    <w:p w14:paraId="11CEE3BA" w14:textId="6A7148E0" w:rsidR="007B2C51" w:rsidRDefault="007B2C51" w:rsidP="007B2C51">
      <w:pPr>
        <w:pStyle w:val="normal0"/>
        <w:jc w:val="both"/>
        <w:rPr>
          <w:rFonts w:ascii="Raleway Light" w:eastAsia="Raleway Light" w:hAnsi="Raleway Light" w:cs="Raleway Light"/>
        </w:rPr>
      </w:pPr>
      <w:r w:rsidRPr="007B2C51">
        <w:rPr>
          <w:rFonts w:ascii="Raleway Light" w:eastAsia="Raleway Light" w:hAnsi="Raleway Light" w:cs="Raleway Light"/>
        </w:rPr>
        <w:t>Já na série “Esculturas de Mão Dobrada”, objetos disformes feitos em argila pintada com tinta acrílica</w:t>
      </w:r>
      <w:r w:rsidR="00412B91">
        <w:rPr>
          <w:rFonts w:ascii="Raleway Light" w:eastAsia="Raleway Light" w:hAnsi="Raleway Light" w:cs="Raleway Light"/>
        </w:rPr>
        <w:t xml:space="preserve"> e preenchidos com óleos produzidos pela artista</w:t>
      </w:r>
      <w:r w:rsidRPr="007B2C51">
        <w:rPr>
          <w:rFonts w:ascii="Raleway Light" w:eastAsia="Raleway Light" w:hAnsi="Raleway Light" w:cs="Raleway Light"/>
        </w:rPr>
        <w:t xml:space="preserve"> reforçam um processo orgânico que não visa, aparentemente, criar um trabalho escultórico, mas refletir sobre esta ação de algo que se molda no contato com as mãos.</w:t>
      </w:r>
    </w:p>
    <w:p w14:paraId="71ABF80C" w14:textId="0472A994" w:rsidR="00341978" w:rsidRDefault="00341978" w:rsidP="00341978">
      <w:pPr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“</w:t>
      </w:r>
      <w:r w:rsidRPr="00341978">
        <w:rPr>
          <w:rFonts w:ascii="Raleway Light" w:eastAsia="Raleway Light" w:hAnsi="Raleway Light" w:cs="Raleway Light"/>
        </w:rPr>
        <w:t>Picasso dizia que levou a vida inteira para pintar como uma criança porque o que parece destituído de sentido no rabisco da infância é o início da forma, como a geometria na maça de Cézanne. Animais desorientados por raios nos assistem do outro lado perturbador da tela de Maíra a nos acolher na alegria de cores iluminadas e, ao mesmo tempo, nos assustar como as Gárgulas suspensas em castelos ou igrejas a cuspirem as águas das chuvas no arco íris ou no sol do meio</w:t>
      </w:r>
      <w:r w:rsidR="00F34F96">
        <w:rPr>
          <w:rFonts w:ascii="Raleway Light" w:eastAsia="Raleway Light" w:hAnsi="Raleway Light" w:cs="Raleway Light"/>
        </w:rPr>
        <w:t>-</w:t>
      </w:r>
      <w:r w:rsidRPr="00341978">
        <w:rPr>
          <w:rFonts w:ascii="Raleway Light" w:eastAsia="Raleway Light" w:hAnsi="Raleway Light" w:cs="Raleway Light"/>
        </w:rPr>
        <w:t>dia</w:t>
      </w:r>
      <w:r>
        <w:rPr>
          <w:rFonts w:ascii="Raleway Light" w:eastAsia="Raleway Light" w:hAnsi="Raleway Light" w:cs="Raleway Light"/>
        </w:rPr>
        <w:t>”, escreve Katia Maciel, curadora da exposição.</w:t>
      </w:r>
    </w:p>
    <w:p w14:paraId="0619CDED" w14:textId="26FD9F0B" w:rsidR="001F7E7F" w:rsidRPr="006146FF" w:rsidRDefault="001F7E7F" w:rsidP="006146FF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Idealizado em 2011, um ano após a criação da Zipper Galeria, o programa Zip’Up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</w:t>
      </w:r>
      <w:r>
        <w:rPr>
          <w:rFonts w:ascii="Raleway Light" w:eastAsia="Raleway Light" w:hAnsi="Raleway Light" w:cs="Raleway Light"/>
        </w:rPr>
        <w:lastRenderedPageBreak/>
        <w:t>amadurecimento. Em um processo permanente, a Zipper recebe, seleciona, orienta e sedia projetos expositivos, que, ao longo dos últimos seis anos, somam mais de quarenta exposições e cerca de 60 artistas e 20 curadores que ocuparam a sala superior da galeria.</w:t>
      </w:r>
    </w:p>
    <w:p w14:paraId="107EF9C3" w14:textId="5EF97572" w:rsidR="006A25F8" w:rsidRPr="007B2C51" w:rsidRDefault="0008648A" w:rsidP="006146FF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“</w:t>
      </w:r>
      <w:r w:rsidRPr="0008648A">
        <w:rPr>
          <w:rFonts w:ascii="Raleway Light" w:eastAsia="Raleway Light" w:hAnsi="Raleway Light" w:cs="Raleway Light"/>
        </w:rPr>
        <w:t>Gárgulas ao sol do meio</w:t>
      </w:r>
      <w:r w:rsidR="00F34F96">
        <w:rPr>
          <w:rFonts w:ascii="Raleway Light" w:eastAsia="Raleway Light" w:hAnsi="Raleway Light" w:cs="Raleway Light"/>
        </w:rPr>
        <w:t>-</w:t>
      </w:r>
      <w:bookmarkStart w:id="0" w:name="_GoBack"/>
      <w:bookmarkEnd w:id="0"/>
      <w:r w:rsidRPr="0008648A">
        <w:rPr>
          <w:rFonts w:ascii="Raleway Light" w:eastAsia="Raleway Light" w:hAnsi="Raleway Light" w:cs="Raleway Light"/>
        </w:rPr>
        <w:t>dia</w:t>
      </w:r>
      <w:r>
        <w:rPr>
          <w:rFonts w:ascii="Raleway Light" w:eastAsia="Raleway Light" w:hAnsi="Raleway Light" w:cs="Raleway Light"/>
        </w:rPr>
        <w:t xml:space="preserve">” </w:t>
      </w:r>
      <w:r w:rsidR="0003192E" w:rsidRPr="007B2C51">
        <w:rPr>
          <w:rFonts w:ascii="Raleway Light" w:eastAsia="Raleway Light" w:hAnsi="Raleway Light" w:cs="Raleway Light"/>
        </w:rPr>
        <w:t xml:space="preserve">fica </w:t>
      </w:r>
      <w:r w:rsidR="006146FF" w:rsidRPr="007B2C51">
        <w:rPr>
          <w:rFonts w:ascii="Raleway Light" w:eastAsia="Raleway Light" w:hAnsi="Raleway Light" w:cs="Raleway Light"/>
        </w:rPr>
        <w:t xml:space="preserve">em cartaz até </w:t>
      </w:r>
      <w:r w:rsidR="009B316F" w:rsidRPr="007B2C51">
        <w:rPr>
          <w:rFonts w:ascii="Raleway Light" w:eastAsia="Raleway Light" w:hAnsi="Raleway Light" w:cs="Raleway Light"/>
        </w:rPr>
        <w:t>7</w:t>
      </w:r>
      <w:r w:rsidR="00306A9E" w:rsidRPr="007B2C51">
        <w:rPr>
          <w:rFonts w:ascii="Raleway Light" w:eastAsia="Raleway Light" w:hAnsi="Raleway Light" w:cs="Raleway Light"/>
        </w:rPr>
        <w:t xml:space="preserve"> de abril</w:t>
      </w:r>
      <w:r w:rsidR="006146FF" w:rsidRPr="007B2C51">
        <w:rPr>
          <w:rFonts w:ascii="Raleway Light" w:eastAsia="Raleway Light" w:hAnsi="Raleway Light" w:cs="Raleway Light"/>
        </w:rPr>
        <w:t>.</w:t>
      </w:r>
      <w:r w:rsidR="006146FF">
        <w:rPr>
          <w:rFonts w:ascii="Raleway Light" w:eastAsia="Raleway Light" w:hAnsi="Raleway Light" w:cs="Raleway Light"/>
        </w:rPr>
        <w:t xml:space="preserve"> </w:t>
      </w:r>
    </w:p>
    <w:p w14:paraId="27578EA7" w14:textId="2EEF0778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 xml:space="preserve">Sobre </w:t>
      </w:r>
      <w:r w:rsidR="006A25F8">
        <w:rPr>
          <w:rFonts w:ascii="Raleway Light" w:eastAsia="Raleway Light" w:hAnsi="Raleway Light" w:cs="Raleway Light"/>
          <w:b/>
        </w:rPr>
        <w:t>a</w:t>
      </w:r>
      <w:r w:rsidRPr="006146FF">
        <w:rPr>
          <w:rFonts w:ascii="Raleway Light" w:eastAsia="Raleway Light" w:hAnsi="Raleway Light" w:cs="Raleway Light"/>
          <w:b/>
        </w:rPr>
        <w:t xml:space="preserve"> artista</w:t>
      </w:r>
    </w:p>
    <w:p w14:paraId="23EBF1DA" w14:textId="09644B40" w:rsidR="0022180A" w:rsidRDefault="007857F8" w:rsidP="006146FF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Radicada em Nova York, Maíra Senise (Rio de Janeiro) </w:t>
      </w:r>
      <w:r w:rsidR="0022180A">
        <w:rPr>
          <w:rFonts w:ascii="Raleway Light" w:eastAsia="Raleway Light" w:hAnsi="Raleway Light" w:cs="Raleway Light"/>
        </w:rPr>
        <w:t xml:space="preserve">produz, principalmente, pinturas e esculturas em cerâmica. Seu trabalho, frequentemente, reflete sobre os mistérios da relação entre mundos interno e externo, a partir de figurações de seres híbridos. Principais exposições individuais: </w:t>
      </w:r>
      <w:r w:rsidR="0022180A" w:rsidRPr="0022180A">
        <w:rPr>
          <w:rFonts w:ascii="Raleway Light" w:eastAsia="Raleway Light" w:hAnsi="Raleway Light" w:cs="Raleway Light"/>
        </w:rPr>
        <w:t>“Todo el Mundo se come”</w:t>
      </w:r>
      <w:r w:rsidR="0022180A">
        <w:rPr>
          <w:rFonts w:ascii="Raleway Light" w:eastAsia="Raleway Light" w:hAnsi="Raleway Light" w:cs="Raleway Light"/>
        </w:rPr>
        <w:t xml:space="preserve">, </w:t>
      </w:r>
      <w:r w:rsidR="0022180A" w:rsidRPr="0022180A">
        <w:rPr>
          <w:rFonts w:ascii="Raleway Light" w:eastAsia="Raleway Light" w:hAnsi="Raleway Light" w:cs="Raleway Light"/>
        </w:rPr>
        <w:t>Machete Galeria de Arte</w:t>
      </w:r>
      <w:r w:rsidR="0022180A">
        <w:rPr>
          <w:rFonts w:ascii="Raleway Light" w:eastAsia="Raleway Light" w:hAnsi="Raleway Light" w:cs="Raleway Light"/>
        </w:rPr>
        <w:t>, Cidade do México (2017)</w:t>
      </w:r>
      <w:r w:rsidR="00611D7E">
        <w:rPr>
          <w:rFonts w:ascii="Raleway Light" w:eastAsia="Raleway Light" w:hAnsi="Raleway Light" w:cs="Raleway Light"/>
        </w:rPr>
        <w:t xml:space="preserve">. </w:t>
      </w:r>
      <w:r w:rsidR="0022180A">
        <w:rPr>
          <w:rFonts w:ascii="Raleway Light" w:eastAsia="Raleway Light" w:hAnsi="Raleway Light" w:cs="Raleway Light"/>
        </w:rPr>
        <w:t>Principais exposições coletivas:</w:t>
      </w:r>
      <w:r w:rsidR="00611D7E">
        <w:rPr>
          <w:rFonts w:ascii="Raleway Light" w:eastAsia="Raleway Light" w:hAnsi="Raleway Light" w:cs="Raleway Light"/>
        </w:rPr>
        <w:t xml:space="preserve"> </w:t>
      </w:r>
      <w:r w:rsidR="0022180A">
        <w:rPr>
          <w:rFonts w:ascii="Raleway Light" w:eastAsia="Raleway Light" w:hAnsi="Raleway Light" w:cs="Raleway Light"/>
        </w:rPr>
        <w:t>“</w:t>
      </w:r>
      <w:r w:rsidR="0022180A" w:rsidRPr="0022180A">
        <w:rPr>
          <w:rFonts w:ascii="Raleway Light" w:eastAsia="Raleway Light" w:hAnsi="Raleway Light" w:cs="Raleway Light"/>
        </w:rPr>
        <w:t>1St Gestures</w:t>
      </w:r>
      <w:r w:rsidR="0022180A">
        <w:rPr>
          <w:rFonts w:ascii="Raleway Light" w:eastAsia="Raleway Light" w:hAnsi="Raleway Light" w:cs="Raleway Light"/>
        </w:rPr>
        <w:t>”, Garden Space, NY (2017)</w:t>
      </w:r>
      <w:r w:rsidR="00611D7E">
        <w:rPr>
          <w:rFonts w:ascii="Raleway Light" w:eastAsia="Raleway Light" w:hAnsi="Raleway Light" w:cs="Raleway Light"/>
        </w:rPr>
        <w:t>; “</w:t>
      </w:r>
      <w:r w:rsidR="0022180A" w:rsidRPr="0022180A">
        <w:rPr>
          <w:rFonts w:ascii="Raleway Light" w:eastAsia="Raleway Light" w:hAnsi="Raleway Light" w:cs="Raleway Light"/>
        </w:rPr>
        <w:t>Resilience</w:t>
      </w:r>
      <w:r w:rsidR="00611D7E">
        <w:rPr>
          <w:rFonts w:ascii="Raleway Light" w:eastAsia="Raleway Light" w:hAnsi="Raleway Light" w:cs="Raleway Light"/>
        </w:rPr>
        <w:t xml:space="preserve">”, </w:t>
      </w:r>
      <w:r w:rsidR="0022180A" w:rsidRPr="0022180A">
        <w:rPr>
          <w:rFonts w:ascii="Raleway Light" w:eastAsia="Raleway Light" w:hAnsi="Raleway Light" w:cs="Raleway Light"/>
        </w:rPr>
        <w:t>Emma Thomas Gallery</w:t>
      </w:r>
      <w:r w:rsidR="00611D7E">
        <w:rPr>
          <w:rFonts w:ascii="Raleway Light" w:eastAsia="Raleway Light" w:hAnsi="Raleway Light" w:cs="Raleway Light"/>
        </w:rPr>
        <w:t>, NYC</w:t>
      </w:r>
      <w:r w:rsidR="0022180A" w:rsidRPr="0022180A">
        <w:rPr>
          <w:rFonts w:ascii="Raleway Light" w:eastAsia="Raleway Light" w:hAnsi="Raleway Light" w:cs="Raleway Light"/>
        </w:rPr>
        <w:t xml:space="preserve"> </w:t>
      </w:r>
      <w:r w:rsidR="00611D7E">
        <w:rPr>
          <w:rFonts w:ascii="Raleway Light" w:eastAsia="Raleway Light" w:hAnsi="Raleway Light" w:cs="Raleway Light"/>
        </w:rPr>
        <w:t>(2016); “</w:t>
      </w:r>
      <w:r w:rsidR="0022180A" w:rsidRPr="0022180A">
        <w:rPr>
          <w:rFonts w:ascii="Raleway Light" w:eastAsia="Raleway Light" w:hAnsi="Raleway Light" w:cs="Raleway Light"/>
        </w:rPr>
        <w:t>Reunião 2</w:t>
      </w:r>
      <w:r w:rsidR="00611D7E">
        <w:rPr>
          <w:rFonts w:ascii="Raleway Light" w:eastAsia="Raleway Light" w:hAnsi="Raleway Light" w:cs="Raleway Light"/>
        </w:rPr>
        <w:t>”,</w:t>
      </w:r>
      <w:r w:rsidR="0022180A" w:rsidRPr="0022180A">
        <w:rPr>
          <w:rFonts w:ascii="Raleway Light" w:eastAsia="Raleway Light" w:hAnsi="Raleway Light" w:cs="Raleway Light"/>
        </w:rPr>
        <w:t xml:space="preserve"> Castelinho do Flamengo</w:t>
      </w:r>
      <w:r w:rsidR="00611D7E">
        <w:rPr>
          <w:rFonts w:ascii="Raleway Light" w:eastAsia="Raleway Light" w:hAnsi="Raleway Light" w:cs="Raleway Light"/>
        </w:rPr>
        <w:t xml:space="preserve">, </w:t>
      </w:r>
      <w:r w:rsidR="0022180A" w:rsidRPr="0022180A">
        <w:rPr>
          <w:rFonts w:ascii="Raleway Light" w:eastAsia="Raleway Light" w:hAnsi="Raleway Light" w:cs="Raleway Light"/>
        </w:rPr>
        <w:t xml:space="preserve">Rio de Janeiro </w:t>
      </w:r>
      <w:r w:rsidR="00611D7E">
        <w:rPr>
          <w:rFonts w:ascii="Raleway Light" w:eastAsia="Raleway Light" w:hAnsi="Raleway Light" w:cs="Raleway Light"/>
        </w:rPr>
        <w:t>(2015).</w:t>
      </w:r>
    </w:p>
    <w:p w14:paraId="001D6CA3" w14:textId="456E86FC" w:rsidR="006146FF" w:rsidRPr="006146FF" w:rsidRDefault="006146FF" w:rsidP="006146FF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a curadora</w:t>
      </w:r>
    </w:p>
    <w:p w14:paraId="5F19F9E3" w14:textId="7E23CF8E" w:rsidR="006146FF" w:rsidRPr="006146FF" w:rsidRDefault="007857F8" w:rsidP="007857F8">
      <w:pPr>
        <w:pStyle w:val="normal0"/>
        <w:jc w:val="both"/>
        <w:rPr>
          <w:rFonts w:ascii="Raleway Light" w:eastAsia="Raleway Light" w:hAnsi="Raleway Light" w:cs="Raleway Light"/>
        </w:rPr>
      </w:pPr>
      <w:r w:rsidRPr="007857F8">
        <w:rPr>
          <w:rFonts w:ascii="Raleway Light" w:eastAsia="Raleway Light" w:hAnsi="Raleway Light" w:cs="Raleway Light"/>
        </w:rPr>
        <w:t>Katia Maciel (Rio de Janeiro, Brasil 1963) é artista, poeta e professora da Universidade Federal do Rio de Janeiro. Sua obra investiga o imaginário próprio das imagens em relações com a paisagem, os objetos e a palavra. Em seus vídeos e instalações, a influência do cinema é flagrante na escala, na poética do movimento, na inclusão do espectador.</w:t>
      </w:r>
      <w:r>
        <w:rPr>
          <w:rFonts w:ascii="Raleway Light" w:eastAsia="Raleway Light" w:hAnsi="Raleway Light" w:cs="Raleway Light"/>
        </w:rPr>
        <w:t xml:space="preserve"> </w:t>
      </w:r>
      <w:r w:rsidRPr="007857F8">
        <w:rPr>
          <w:rFonts w:ascii="Raleway Light" w:eastAsia="Raleway Light" w:hAnsi="Raleway Light" w:cs="Raleway Light"/>
        </w:rPr>
        <w:t>Recebeu, entre outros, os prêmios: Prêmio Honra ao Mérito Arte e Patrimônio (2013), Prêmio da Caixa Cultural Brasília (2011), Funarte de Estímulo à Criação Artística em Artes Visuais (2010), Rumos Itaucultural (2009), Prêmio Sérgio Motta (2005), Petrobrás Mídias digitais (2003), Transmídia Itaúcultural (2002), Artes Visuais Rioarte (2000).</w:t>
      </w:r>
      <w:r>
        <w:rPr>
          <w:rFonts w:ascii="Raleway Light" w:eastAsia="Raleway Light" w:hAnsi="Raleway Light" w:cs="Raleway Light"/>
        </w:rPr>
        <w:t xml:space="preserve"> </w:t>
      </w:r>
      <w:r w:rsidRPr="007857F8">
        <w:rPr>
          <w:rFonts w:ascii="Raleway Light" w:eastAsia="Raleway Light" w:hAnsi="Raleway Light" w:cs="Raleway Light"/>
        </w:rPr>
        <w:t>As obras da artista encontram-se nas coleções Gilberto Chateaubriand, Museu de Arte do Rio, no Museu de Arte Moderna de São Paulo, Oi Futuro do Rio de Janeiro e Maison Européenne de la Photographie, entre outras.</w:t>
      </w:r>
      <w:r w:rsidR="006146FF" w:rsidRPr="006146FF">
        <w:rPr>
          <w:rFonts w:ascii="Raleway Light" w:eastAsia="Raleway Light" w:hAnsi="Raleway Light" w:cs="Raleway Light"/>
        </w:rPr>
        <w:t xml:space="preserve"> </w:t>
      </w:r>
    </w:p>
    <w:p w14:paraId="56780ECE" w14:textId="77777777" w:rsidR="006146FF" w:rsidRDefault="006146FF" w:rsidP="006146FF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Serviço</w:t>
      </w:r>
    </w:p>
    <w:p w14:paraId="47D6A724" w14:textId="66371FE5" w:rsidR="00E27229" w:rsidRDefault="006146FF" w:rsidP="0049155C">
      <w:pPr>
        <w:pStyle w:val="normal0"/>
        <w:rPr>
          <w:rFonts w:ascii="Raleway Light" w:eastAsia="Raleway Light" w:hAnsi="Raleway Light" w:cs="Raleway Light"/>
        </w:rPr>
      </w:pPr>
      <w:r w:rsidRPr="007B2C51">
        <w:rPr>
          <w:rFonts w:ascii="Raleway Light" w:eastAsia="Raleway Light" w:hAnsi="Raleway Light" w:cs="Raleway Light"/>
        </w:rPr>
        <w:t xml:space="preserve">Zip’Up: </w:t>
      </w:r>
      <w:r w:rsidR="0008648A" w:rsidRPr="0008648A">
        <w:rPr>
          <w:rFonts w:ascii="Raleway Light" w:eastAsia="Raleway Light" w:hAnsi="Raleway Light" w:cs="Raleway Light"/>
        </w:rPr>
        <w:t>Gárgulas ao sol do meio dia</w:t>
      </w:r>
      <w:r w:rsidR="0081056E" w:rsidRPr="007B2C51">
        <w:rPr>
          <w:rFonts w:ascii="Raleway Light" w:eastAsia="Raleway Light" w:hAnsi="Raleway Light" w:cs="Raleway Light"/>
        </w:rPr>
        <w:t xml:space="preserve"> </w:t>
      </w:r>
      <w:r w:rsidRPr="007B2C51">
        <w:rPr>
          <w:rFonts w:ascii="Raleway Light" w:eastAsia="Raleway Light" w:hAnsi="Raleway Light" w:cs="Raleway Light"/>
        </w:rPr>
        <w:br/>
        <w:t xml:space="preserve">Exposição individual de </w:t>
      </w:r>
      <w:r w:rsidR="00306A9E" w:rsidRPr="007B2C51">
        <w:rPr>
          <w:rFonts w:ascii="Raleway Light" w:eastAsia="Raleway Light" w:hAnsi="Raleway Light" w:cs="Raleway Light"/>
        </w:rPr>
        <w:t>Maíra Senise</w:t>
      </w:r>
      <w:r w:rsidRPr="007B2C51">
        <w:rPr>
          <w:rFonts w:ascii="Raleway Light" w:eastAsia="Raleway Light" w:hAnsi="Raleway Light" w:cs="Raleway Light"/>
        </w:rPr>
        <w:t xml:space="preserve"> na Zipper Galeria</w:t>
      </w:r>
      <w:r w:rsidRPr="007B2C51">
        <w:rPr>
          <w:rFonts w:ascii="Raleway Light" w:eastAsia="Raleway Light" w:hAnsi="Raleway Light" w:cs="Raleway Light"/>
        </w:rPr>
        <w:br/>
        <w:t xml:space="preserve">Curadoria: </w:t>
      </w:r>
      <w:r w:rsidR="00306A9E" w:rsidRPr="007B2C51">
        <w:rPr>
          <w:rFonts w:ascii="Raleway Light" w:eastAsia="Raleway Light" w:hAnsi="Raleway Light" w:cs="Raleway Light"/>
        </w:rPr>
        <w:t>Katia Maciel</w:t>
      </w:r>
      <w:r w:rsidR="00306A9E" w:rsidRPr="007B2C51">
        <w:rPr>
          <w:rFonts w:ascii="Raleway Light" w:eastAsia="Raleway Light" w:hAnsi="Raleway Light" w:cs="Raleway Light"/>
        </w:rPr>
        <w:br/>
      </w:r>
      <w:r w:rsidRPr="007B2C51">
        <w:rPr>
          <w:rFonts w:ascii="Raleway Light" w:eastAsia="Raleway Light" w:hAnsi="Raleway Light" w:cs="Raleway Light"/>
        </w:rPr>
        <w:t xml:space="preserve">Abertura: </w:t>
      </w:r>
      <w:r w:rsidR="00306A9E" w:rsidRPr="007B2C51">
        <w:rPr>
          <w:rFonts w:ascii="Raleway Light" w:eastAsia="Raleway Light" w:hAnsi="Raleway Light" w:cs="Raleway Light"/>
        </w:rPr>
        <w:t xml:space="preserve">1º de março </w:t>
      </w:r>
      <w:r w:rsidRPr="007B2C51">
        <w:rPr>
          <w:rFonts w:ascii="Raleway Light" w:eastAsia="Raleway Light" w:hAnsi="Raleway Light" w:cs="Raleway Light"/>
        </w:rPr>
        <w:t>2018, às 19h</w:t>
      </w:r>
      <w:r w:rsidRPr="007B2C51">
        <w:rPr>
          <w:rFonts w:ascii="Raleway Light" w:eastAsia="Raleway Light" w:hAnsi="Raleway Light" w:cs="Raleway Light"/>
        </w:rPr>
        <w:br/>
        <w:t xml:space="preserve">Em cartaz até </w:t>
      </w:r>
      <w:r w:rsidR="008E4FCA" w:rsidRPr="007B2C51">
        <w:rPr>
          <w:rFonts w:ascii="Raleway Light" w:eastAsia="Raleway Light" w:hAnsi="Raleway Light" w:cs="Raleway Light"/>
        </w:rPr>
        <w:t>7</w:t>
      </w:r>
      <w:r w:rsidRPr="007B2C51">
        <w:rPr>
          <w:rFonts w:ascii="Raleway Light" w:eastAsia="Raleway Light" w:hAnsi="Raleway Light" w:cs="Raleway Light"/>
        </w:rPr>
        <w:t xml:space="preserve"> de </w:t>
      </w:r>
      <w:r w:rsidR="00306A9E" w:rsidRPr="007B2C51">
        <w:rPr>
          <w:rFonts w:ascii="Raleway Light" w:eastAsia="Raleway Light" w:hAnsi="Raleway Light" w:cs="Raleway Light"/>
        </w:rPr>
        <w:t xml:space="preserve">abril </w:t>
      </w:r>
      <w:r w:rsidRPr="007B2C51">
        <w:rPr>
          <w:rFonts w:ascii="Raleway Light" w:eastAsia="Raleway Light" w:hAnsi="Raleway Light" w:cs="Raleway Light"/>
        </w:rPr>
        <w:t>de 2018</w:t>
      </w:r>
      <w:r>
        <w:rPr>
          <w:rFonts w:ascii="Raleway Light" w:eastAsia="Raleway Light" w:hAnsi="Raleway Light" w:cs="Raleway Light"/>
        </w:rPr>
        <w:br/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CC53" w14:textId="77777777" w:rsidR="00677736" w:rsidRDefault="00677736">
      <w:pPr>
        <w:spacing w:after="0" w:line="240" w:lineRule="auto"/>
      </w:pPr>
      <w:r>
        <w:separator/>
      </w:r>
    </w:p>
  </w:endnote>
  <w:endnote w:type="continuationSeparator" w:id="0">
    <w:p w14:paraId="34EF0C69" w14:textId="77777777" w:rsidR="00677736" w:rsidRDefault="0067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677736" w:rsidRDefault="00677736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677736" w:rsidRDefault="00677736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4306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677736" w:rsidRDefault="00677736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E80C" w14:textId="77777777" w:rsidR="00677736" w:rsidRDefault="00677736">
      <w:pPr>
        <w:spacing w:after="0" w:line="240" w:lineRule="auto"/>
      </w:pPr>
      <w:r>
        <w:separator/>
      </w:r>
    </w:p>
  </w:footnote>
  <w:footnote w:type="continuationSeparator" w:id="0">
    <w:p w14:paraId="11B95E1F" w14:textId="77777777" w:rsidR="00677736" w:rsidRDefault="0067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677736" w:rsidRDefault="00677736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3192E"/>
    <w:rsid w:val="00055F95"/>
    <w:rsid w:val="000637AB"/>
    <w:rsid w:val="0006621C"/>
    <w:rsid w:val="0008648A"/>
    <w:rsid w:val="000C0879"/>
    <w:rsid w:val="000E5159"/>
    <w:rsid w:val="00105F61"/>
    <w:rsid w:val="001239D5"/>
    <w:rsid w:val="00153583"/>
    <w:rsid w:val="00164D7C"/>
    <w:rsid w:val="001D1130"/>
    <w:rsid w:val="001F7DFA"/>
    <w:rsid w:val="001F7E7F"/>
    <w:rsid w:val="00203D00"/>
    <w:rsid w:val="00205159"/>
    <w:rsid w:val="0022118B"/>
    <w:rsid w:val="0022180A"/>
    <w:rsid w:val="00306A9E"/>
    <w:rsid w:val="00341978"/>
    <w:rsid w:val="003B1BDC"/>
    <w:rsid w:val="00412B91"/>
    <w:rsid w:val="00434670"/>
    <w:rsid w:val="004744AE"/>
    <w:rsid w:val="0049155C"/>
    <w:rsid w:val="004E2BE9"/>
    <w:rsid w:val="0054526F"/>
    <w:rsid w:val="005C61CA"/>
    <w:rsid w:val="005D4F80"/>
    <w:rsid w:val="00611D7E"/>
    <w:rsid w:val="006146FF"/>
    <w:rsid w:val="00625440"/>
    <w:rsid w:val="0065338F"/>
    <w:rsid w:val="00661BB6"/>
    <w:rsid w:val="00677736"/>
    <w:rsid w:val="00691EF1"/>
    <w:rsid w:val="0069730A"/>
    <w:rsid w:val="006A25F8"/>
    <w:rsid w:val="006D79D6"/>
    <w:rsid w:val="006F2C79"/>
    <w:rsid w:val="007212CD"/>
    <w:rsid w:val="007669DB"/>
    <w:rsid w:val="007802D1"/>
    <w:rsid w:val="007857F8"/>
    <w:rsid w:val="007870D7"/>
    <w:rsid w:val="007B2C51"/>
    <w:rsid w:val="0081056E"/>
    <w:rsid w:val="0084257E"/>
    <w:rsid w:val="008C1B05"/>
    <w:rsid w:val="008D3CF5"/>
    <w:rsid w:val="008E4FCA"/>
    <w:rsid w:val="009153B4"/>
    <w:rsid w:val="00931CFD"/>
    <w:rsid w:val="009926B5"/>
    <w:rsid w:val="009A71CC"/>
    <w:rsid w:val="009B316F"/>
    <w:rsid w:val="009B4648"/>
    <w:rsid w:val="009C42BB"/>
    <w:rsid w:val="00A02F0C"/>
    <w:rsid w:val="00A41BCB"/>
    <w:rsid w:val="00A426A7"/>
    <w:rsid w:val="00AB44C9"/>
    <w:rsid w:val="00AD50F9"/>
    <w:rsid w:val="00AD6D36"/>
    <w:rsid w:val="00B014B1"/>
    <w:rsid w:val="00B01595"/>
    <w:rsid w:val="00B452B9"/>
    <w:rsid w:val="00B504F6"/>
    <w:rsid w:val="00B57371"/>
    <w:rsid w:val="00B7377A"/>
    <w:rsid w:val="00B96285"/>
    <w:rsid w:val="00BA2B50"/>
    <w:rsid w:val="00BA396D"/>
    <w:rsid w:val="00BA79FD"/>
    <w:rsid w:val="00C15C6E"/>
    <w:rsid w:val="00CD3917"/>
    <w:rsid w:val="00CE5B1D"/>
    <w:rsid w:val="00D34B26"/>
    <w:rsid w:val="00DC7B44"/>
    <w:rsid w:val="00DD0D27"/>
    <w:rsid w:val="00DF1A27"/>
    <w:rsid w:val="00E244AD"/>
    <w:rsid w:val="00E27229"/>
    <w:rsid w:val="00E32A12"/>
    <w:rsid w:val="00E5606E"/>
    <w:rsid w:val="00E7371F"/>
    <w:rsid w:val="00E8168C"/>
    <w:rsid w:val="00E83DBD"/>
    <w:rsid w:val="00EA1F6F"/>
    <w:rsid w:val="00EB1610"/>
    <w:rsid w:val="00EF192A"/>
    <w:rsid w:val="00F07396"/>
    <w:rsid w:val="00F34F96"/>
    <w:rsid w:val="00F52530"/>
    <w:rsid w:val="00F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3854</Characters>
  <Application>Microsoft Macintosh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5</cp:revision>
  <dcterms:created xsi:type="dcterms:W3CDTF">2018-01-31T16:15:00Z</dcterms:created>
  <dcterms:modified xsi:type="dcterms:W3CDTF">2018-02-20T16:38:00Z</dcterms:modified>
</cp:coreProperties>
</file>