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1854" w14:textId="1EE7F781" w:rsidR="00237766" w:rsidRPr="005373E1" w:rsidRDefault="00FD5DF7" w:rsidP="00DE7632">
      <w:pPr>
        <w:rPr>
          <w:rFonts w:ascii="Raleway Light" w:hAnsi="Raleway Light"/>
          <w:b/>
        </w:rPr>
      </w:pPr>
      <w:r w:rsidRPr="00FD5DF7">
        <w:rPr>
          <w:rFonts w:ascii="Raleway Light" w:hAnsi="Raleway Light"/>
          <w:b/>
        </w:rPr>
        <w:t>Você chegou ao seu destino</w:t>
      </w:r>
      <w:r>
        <w:rPr>
          <w:rFonts w:ascii="Raleway Light" w:hAnsi="Raleway Light"/>
          <w:b/>
        </w:rPr>
        <w:br/>
      </w:r>
      <w:r w:rsidR="00DF05EC" w:rsidRPr="005373E1">
        <w:rPr>
          <w:rFonts w:ascii="Raleway Light" w:hAnsi="Raleway Light"/>
        </w:rPr>
        <w:t>Exposição i</w:t>
      </w:r>
      <w:r w:rsidR="00237766" w:rsidRPr="005373E1">
        <w:rPr>
          <w:rFonts w:ascii="Raleway Light" w:hAnsi="Raleway Light"/>
        </w:rPr>
        <w:t xml:space="preserve">ndividual </w:t>
      </w:r>
      <w:r w:rsidR="00026832" w:rsidRPr="005373E1">
        <w:rPr>
          <w:rFonts w:ascii="Raleway Light" w:hAnsi="Raleway Light"/>
        </w:rPr>
        <w:t xml:space="preserve">de </w:t>
      </w:r>
      <w:r w:rsidR="005D5B70">
        <w:rPr>
          <w:rFonts w:ascii="Raleway Light" w:hAnsi="Raleway Light"/>
        </w:rPr>
        <w:t>Felipe Cama</w:t>
      </w:r>
      <w:r w:rsidR="00026832" w:rsidRPr="005373E1">
        <w:rPr>
          <w:rFonts w:ascii="Raleway Light" w:hAnsi="Raleway Light"/>
        </w:rPr>
        <w:t xml:space="preserve"> </w:t>
      </w:r>
      <w:r w:rsidR="00237766" w:rsidRPr="005373E1">
        <w:rPr>
          <w:rFonts w:ascii="Raleway Light" w:hAnsi="Raleway Light"/>
        </w:rPr>
        <w:t>na Zipper Galeria</w:t>
      </w:r>
    </w:p>
    <w:p w14:paraId="428BC627" w14:textId="03744FFD" w:rsidR="00364D47" w:rsidRDefault="00BE6A73" w:rsidP="004F6C7E">
      <w:pPr>
        <w:rPr>
          <w:rFonts w:ascii="Raleway Light" w:hAnsi="Raleway Light"/>
        </w:rPr>
      </w:pPr>
      <w:r w:rsidRPr="005373E1">
        <w:rPr>
          <w:rFonts w:ascii="Raleway Light" w:hAnsi="Raleway Light"/>
        </w:rPr>
        <w:t xml:space="preserve">Abertura: </w:t>
      </w:r>
      <w:r w:rsidR="005D5B70">
        <w:rPr>
          <w:rFonts w:ascii="Raleway Light" w:hAnsi="Raleway Light"/>
        </w:rPr>
        <w:t>11</w:t>
      </w:r>
      <w:r w:rsidRPr="005373E1">
        <w:rPr>
          <w:rFonts w:ascii="Raleway Light" w:hAnsi="Raleway Light"/>
        </w:rPr>
        <w:t xml:space="preserve"> de </w:t>
      </w:r>
      <w:r w:rsidR="005D5B70">
        <w:rPr>
          <w:rFonts w:ascii="Raleway Light" w:hAnsi="Raleway Light"/>
        </w:rPr>
        <w:t xml:space="preserve">novembro </w:t>
      </w:r>
      <w:r w:rsidRPr="005373E1">
        <w:rPr>
          <w:rFonts w:ascii="Raleway Light" w:hAnsi="Raleway Light"/>
        </w:rPr>
        <w:t>de 2017</w:t>
      </w:r>
      <w:r w:rsidR="005A6391" w:rsidRPr="005373E1">
        <w:rPr>
          <w:rFonts w:ascii="Raleway Light" w:hAnsi="Raleway Light"/>
        </w:rPr>
        <w:t xml:space="preserve">, </w:t>
      </w:r>
      <w:r w:rsidR="005D5B70">
        <w:rPr>
          <w:rFonts w:ascii="Raleway Light" w:hAnsi="Raleway Light"/>
        </w:rPr>
        <w:t>sábado, das 11h</w:t>
      </w:r>
      <w:r w:rsidRPr="005373E1">
        <w:rPr>
          <w:rFonts w:ascii="Raleway Light" w:hAnsi="Raleway Light"/>
        </w:rPr>
        <w:br/>
        <w:t xml:space="preserve">Em cartaz até </w:t>
      </w:r>
      <w:r w:rsidR="00E62915">
        <w:rPr>
          <w:rFonts w:ascii="Raleway Light" w:hAnsi="Raleway Light"/>
        </w:rPr>
        <w:t>16</w:t>
      </w:r>
      <w:r w:rsidR="005D5B70">
        <w:rPr>
          <w:rFonts w:ascii="Raleway Light" w:hAnsi="Raleway Light"/>
        </w:rPr>
        <w:t xml:space="preserve"> </w:t>
      </w:r>
      <w:r w:rsidRPr="005373E1">
        <w:rPr>
          <w:rFonts w:ascii="Raleway Light" w:hAnsi="Raleway Light"/>
        </w:rPr>
        <w:t xml:space="preserve">de </w:t>
      </w:r>
      <w:r w:rsidR="005D5B70">
        <w:rPr>
          <w:rFonts w:ascii="Raleway Light" w:hAnsi="Raleway Light"/>
        </w:rPr>
        <w:t>deze</w:t>
      </w:r>
      <w:r w:rsidRPr="005373E1">
        <w:rPr>
          <w:rFonts w:ascii="Raleway Light" w:hAnsi="Raleway Light"/>
        </w:rPr>
        <w:t>mbro de 2017</w:t>
      </w:r>
    </w:p>
    <w:p w14:paraId="3F391398" w14:textId="3C4C328D" w:rsidR="00D74003" w:rsidRDefault="00707F0D" w:rsidP="00631080">
      <w:pPr>
        <w:jc w:val="both"/>
        <w:rPr>
          <w:rFonts w:ascii="Raleway Light" w:hAnsi="Raleway Light"/>
        </w:rPr>
      </w:pPr>
      <w:r>
        <w:rPr>
          <w:rFonts w:ascii="Raleway Light" w:hAnsi="Raleway Light"/>
        </w:rPr>
        <w:t xml:space="preserve">A nova série de </w:t>
      </w:r>
      <w:r w:rsidR="00387060">
        <w:rPr>
          <w:rFonts w:ascii="Raleway Light" w:hAnsi="Raleway Light"/>
        </w:rPr>
        <w:t>trabalhos</w:t>
      </w:r>
      <w:r>
        <w:rPr>
          <w:rFonts w:ascii="Raleway Light" w:hAnsi="Raleway Light"/>
        </w:rPr>
        <w:t xml:space="preserve"> </w:t>
      </w:r>
      <w:r w:rsidR="00C77D62">
        <w:rPr>
          <w:rFonts w:ascii="Raleway Light" w:hAnsi="Raleway Light"/>
        </w:rPr>
        <w:t>de</w:t>
      </w:r>
      <w:r>
        <w:rPr>
          <w:rFonts w:ascii="Raleway Light" w:hAnsi="Raleway Light"/>
        </w:rPr>
        <w:t xml:space="preserve"> Felipe Cama</w:t>
      </w:r>
      <w:r w:rsidR="00387060">
        <w:rPr>
          <w:rFonts w:ascii="Raleway Light" w:hAnsi="Raleway Light"/>
        </w:rPr>
        <w:t xml:space="preserve"> foge do suporte tradicional da pintura – telas únicas, quadrangulares ou retangulares – para </w:t>
      </w:r>
      <w:r w:rsidR="008C0520">
        <w:rPr>
          <w:rFonts w:ascii="Raleway Light" w:hAnsi="Raleway Light"/>
        </w:rPr>
        <w:t>formar</w:t>
      </w:r>
      <w:r w:rsidR="00387060">
        <w:rPr>
          <w:rFonts w:ascii="Raleway Light" w:hAnsi="Raleway Light"/>
        </w:rPr>
        <w:t xml:space="preserve"> mosaicos cartográficos </w:t>
      </w:r>
      <w:r w:rsidR="008C0520">
        <w:rPr>
          <w:rFonts w:ascii="Raleway Light" w:hAnsi="Raleway Light"/>
        </w:rPr>
        <w:t>criados</w:t>
      </w:r>
      <w:r w:rsidR="00387060">
        <w:rPr>
          <w:rFonts w:ascii="Raleway Light" w:hAnsi="Raleway Light"/>
        </w:rPr>
        <w:t xml:space="preserve"> a partir do método próprio do artista: </w:t>
      </w:r>
      <w:r w:rsidR="00393593">
        <w:rPr>
          <w:rFonts w:ascii="Raleway Light" w:hAnsi="Raleway Light"/>
        </w:rPr>
        <w:t xml:space="preserve">a </w:t>
      </w:r>
      <w:r w:rsidR="00971A7C">
        <w:rPr>
          <w:rFonts w:ascii="Raleway Light" w:hAnsi="Raleway Light"/>
        </w:rPr>
        <w:t xml:space="preserve">investigação sobre </w:t>
      </w:r>
      <w:r w:rsidR="00393593">
        <w:rPr>
          <w:rFonts w:ascii="Raleway Light" w:hAnsi="Raleway Light"/>
        </w:rPr>
        <w:t xml:space="preserve">os processos de produção, distribuição e consumo </w:t>
      </w:r>
      <w:r w:rsidR="0066715E">
        <w:rPr>
          <w:rFonts w:ascii="Raleway Light" w:hAnsi="Raleway Light"/>
        </w:rPr>
        <w:t xml:space="preserve">de imagens </w:t>
      </w:r>
      <w:r w:rsidR="00971A7C">
        <w:rPr>
          <w:rFonts w:ascii="Raleway Light" w:hAnsi="Raleway Light"/>
        </w:rPr>
        <w:t xml:space="preserve">e a representação digital da vida cotidiana. </w:t>
      </w:r>
      <w:r w:rsidR="005A1B32">
        <w:rPr>
          <w:rFonts w:ascii="Raleway Light" w:hAnsi="Raleway Light"/>
        </w:rPr>
        <w:t>Os trabalhos estão reunidos em “</w:t>
      </w:r>
      <w:r w:rsidR="00FD5DF7" w:rsidRPr="00FD5DF7">
        <w:rPr>
          <w:rFonts w:ascii="Raleway Light" w:hAnsi="Raleway Light"/>
        </w:rPr>
        <w:t>Você chegou ao seu destino</w:t>
      </w:r>
      <w:r w:rsidR="005A1B32">
        <w:rPr>
          <w:rFonts w:ascii="Raleway Light" w:hAnsi="Raleway Light"/>
        </w:rPr>
        <w:t>”, primeira individual d</w:t>
      </w:r>
      <w:r w:rsidR="00393593">
        <w:rPr>
          <w:rFonts w:ascii="Raleway Light" w:hAnsi="Raleway Light"/>
        </w:rPr>
        <w:t>o artista</w:t>
      </w:r>
      <w:r w:rsidR="005A1B32">
        <w:rPr>
          <w:rFonts w:ascii="Raleway Light" w:hAnsi="Raleway Light"/>
        </w:rPr>
        <w:t xml:space="preserve"> na Zipper, que inaugura no dia 11 de novembro</w:t>
      </w:r>
      <w:r w:rsidR="00D74003">
        <w:rPr>
          <w:rFonts w:ascii="Raleway Light" w:hAnsi="Raleway Light"/>
        </w:rPr>
        <w:t>. A abertura da exposição acontece durante o Art Weekend São Paulo, um roteiro artístico em que as galerias da cidade funcionam em horário estendido e oferecem programação especial.</w:t>
      </w:r>
    </w:p>
    <w:p w14:paraId="57528169" w14:textId="62F8D5FC" w:rsidR="00D74003" w:rsidRDefault="007D6C84" w:rsidP="00631080">
      <w:pPr>
        <w:jc w:val="both"/>
        <w:rPr>
          <w:rFonts w:ascii="Raleway Light" w:hAnsi="Raleway Light"/>
        </w:rPr>
      </w:pPr>
      <w:r>
        <w:rPr>
          <w:rFonts w:ascii="Raleway Light" w:hAnsi="Raleway Light"/>
        </w:rPr>
        <w:t>As pinturas põem em confronto – ou em diálogo – as concepções de abstração e figuração na arte. “Os trabalhos apagam a fronteira que haveria entre o abstrato e o figurativo. Eles são ambos ao mesmo tempo”, reflete o artista.</w:t>
      </w:r>
      <w:r w:rsidR="008F286E">
        <w:rPr>
          <w:rFonts w:ascii="Raleway Light" w:hAnsi="Raleway Light"/>
        </w:rPr>
        <w:t xml:space="preserve"> Paralelamente, refletem sobre os territórios mapea</w:t>
      </w:r>
      <w:r w:rsidR="00D74003">
        <w:rPr>
          <w:rFonts w:ascii="Raleway Light" w:hAnsi="Raleway Light"/>
        </w:rPr>
        <w:t>dos pelas novas tecnologias e o</w:t>
      </w:r>
      <w:r w:rsidR="008F286E">
        <w:rPr>
          <w:rFonts w:ascii="Raleway Light" w:hAnsi="Raleway Light"/>
        </w:rPr>
        <w:t xml:space="preserve"> controle que grandes corporações de tecnologia exercem sobre cada um de nós a partir d</w:t>
      </w:r>
      <w:r w:rsidR="00D74003">
        <w:rPr>
          <w:rFonts w:ascii="Raleway Light" w:hAnsi="Raleway Light"/>
        </w:rPr>
        <w:t>o smartphone e o GPS, ferramentas hoje banalizadas.</w:t>
      </w:r>
    </w:p>
    <w:p w14:paraId="689DDF13" w14:textId="77777777" w:rsidR="00A60EF9" w:rsidRDefault="00D74003" w:rsidP="00A60EF9">
      <w:pPr>
        <w:jc w:val="both"/>
        <w:rPr>
          <w:rFonts w:ascii="Raleway Light" w:hAnsi="Raleway Light"/>
        </w:rPr>
      </w:pPr>
      <w:r>
        <w:rPr>
          <w:rFonts w:ascii="Raleway Light" w:hAnsi="Raleway Light"/>
        </w:rPr>
        <w:t>Com um celular à mão, Felipe registrou durante anos seu deslocamento diário em serviços de geoposicionamento online – que monitoram em tempo real a trajetória realizada pelo usuário; depois, o artista verificou o traçado resultante pelo deslocamento em um dia, que foi tomado como ponto de partida para as telas.</w:t>
      </w:r>
      <w:r w:rsidR="00A60EF9">
        <w:rPr>
          <w:rFonts w:ascii="Raleway Light" w:hAnsi="Raleway Light"/>
        </w:rPr>
        <w:t xml:space="preserve"> “Grande empresas de tecnologias monitoram nosso cotidiano, onde vamos, o que vemos, o que consumimos, e oferecem os dados para que outras empresas formulem suas estratégias comerciais. Os trabalhos refletem sobre privacidade e liberdade”, afirma o artista. </w:t>
      </w:r>
    </w:p>
    <w:p w14:paraId="76E5F1A8" w14:textId="09C912E5" w:rsidR="00D74003" w:rsidRDefault="00A60EF9" w:rsidP="00D15C02">
      <w:pPr>
        <w:jc w:val="both"/>
        <w:rPr>
          <w:rFonts w:ascii="Raleway Light" w:hAnsi="Raleway Light"/>
        </w:rPr>
      </w:pPr>
      <w:r>
        <w:rPr>
          <w:rFonts w:ascii="Raleway Light" w:hAnsi="Raleway Light"/>
        </w:rPr>
        <w:t xml:space="preserve">Sua individual levanta, ainda, questões ligadas à fragmentação na era digital. As pinturas não são compostas como peças únicas. São chassis individuais que, montados como peças, formam a totalidade do trabalho. </w:t>
      </w:r>
      <w:r w:rsidR="00D74003">
        <w:rPr>
          <w:rFonts w:ascii="Raleway Light" w:hAnsi="Raleway Light"/>
        </w:rPr>
        <w:t>Com texto crítico de G</w:t>
      </w:r>
      <w:r w:rsidR="00D74003" w:rsidRPr="00EF6F9F">
        <w:rPr>
          <w:rFonts w:ascii="Raleway Light" w:hAnsi="Raleway Light"/>
        </w:rPr>
        <w:t xml:space="preserve">iselle </w:t>
      </w:r>
      <w:r w:rsidR="00D74003">
        <w:rPr>
          <w:rFonts w:ascii="Raleway Light" w:hAnsi="Raleway Light"/>
        </w:rPr>
        <w:t>B</w:t>
      </w:r>
      <w:r w:rsidR="00D74003" w:rsidRPr="00EF6F9F">
        <w:rPr>
          <w:rFonts w:ascii="Raleway Light" w:hAnsi="Raleway Light"/>
        </w:rPr>
        <w:t>eiguelman</w:t>
      </w:r>
      <w:r w:rsidR="00D74003">
        <w:rPr>
          <w:rFonts w:ascii="Raleway Light" w:hAnsi="Raleway Light"/>
        </w:rPr>
        <w:t xml:space="preserve">, a mostra fica em cartaz até </w:t>
      </w:r>
      <w:r w:rsidR="00982C78">
        <w:rPr>
          <w:rFonts w:ascii="Raleway Light" w:hAnsi="Raleway Light"/>
        </w:rPr>
        <w:t>16</w:t>
      </w:r>
      <w:r w:rsidR="00D74003">
        <w:rPr>
          <w:rFonts w:ascii="Raleway Light" w:hAnsi="Raleway Light"/>
        </w:rPr>
        <w:t xml:space="preserve"> de dezembro.</w:t>
      </w:r>
    </w:p>
    <w:p w14:paraId="77A78EB4" w14:textId="13C19D4A" w:rsidR="00A608C7" w:rsidRPr="005373E1" w:rsidRDefault="0010083A" w:rsidP="00A608C7">
      <w:pPr>
        <w:jc w:val="both"/>
        <w:rPr>
          <w:rFonts w:ascii="Raleway Light" w:hAnsi="Raleway Light"/>
          <w:b/>
        </w:rPr>
      </w:pPr>
      <w:r w:rsidRPr="005373E1">
        <w:rPr>
          <w:rFonts w:ascii="Raleway Light" w:hAnsi="Raleway Light"/>
          <w:b/>
        </w:rPr>
        <w:t xml:space="preserve">Sobre </w:t>
      </w:r>
      <w:r w:rsidR="00BE6A73" w:rsidRPr="005373E1">
        <w:rPr>
          <w:rFonts w:ascii="Raleway Light" w:hAnsi="Raleway Light"/>
          <w:b/>
        </w:rPr>
        <w:t>o</w:t>
      </w:r>
      <w:r w:rsidRPr="005373E1">
        <w:rPr>
          <w:rFonts w:ascii="Raleway Light" w:hAnsi="Raleway Light"/>
          <w:b/>
        </w:rPr>
        <w:t xml:space="preserve"> artista</w:t>
      </w:r>
    </w:p>
    <w:p w14:paraId="6C7ED106" w14:textId="005A54B7" w:rsidR="00BE6A73" w:rsidRPr="005373E1" w:rsidRDefault="005D5B70" w:rsidP="00BE6A73">
      <w:pPr>
        <w:jc w:val="both"/>
        <w:rPr>
          <w:rFonts w:ascii="Raleway Light" w:hAnsi="Raleway Light"/>
        </w:rPr>
      </w:pPr>
      <w:r w:rsidRPr="005D5B70">
        <w:rPr>
          <w:rFonts w:ascii="Raleway Light" w:hAnsi="Raleway Light"/>
        </w:rPr>
        <w:t>Felipe Cama (Porto Alegre, 1970, vive em São Paulo) examina os processos de produção, distribuição e consumo de imagens no mundo contemporâneo. Para tanto, apropria-se de representações em diversos meios – desde imagens digitais que circulam pela internet, fotografias publicitárias, fotos encontradas em álbuns de viagem virtuais e reproduções em livros de História da Arte – para compor obras em suportes como a pintura, a fotografia, a colagem e o vídeo.</w:t>
      </w:r>
      <w:r>
        <w:rPr>
          <w:rFonts w:ascii="Raleway Light" w:hAnsi="Raleway Light"/>
        </w:rPr>
        <w:t xml:space="preserve"> </w:t>
      </w:r>
      <w:r w:rsidRPr="005D5B70">
        <w:rPr>
          <w:rFonts w:ascii="Raleway Light" w:hAnsi="Raleway Light"/>
        </w:rPr>
        <w:t xml:space="preserve">Seu trabalho consta em importantes coleções institucionais: Museu de Arte Contemporânea de São </w:t>
      </w:r>
      <w:r w:rsidRPr="005D5B70">
        <w:rPr>
          <w:rFonts w:ascii="Raleway Light" w:hAnsi="Raleway Light"/>
        </w:rPr>
        <w:lastRenderedPageBreak/>
        <w:t>Paulo, Museu de Arte Moderna de São Paulo, Centro Cultural São Paulo, Museu de Arte de Ribeirão Preto, Instituto Figueiredo Ferraz, Museu de Arte de Porto Alegre, Centro Cultural Carpe Diem Arte e Pesquisa (Lisboa) e Universidade de Arte de Musashino (Tóquio).</w:t>
      </w:r>
    </w:p>
    <w:p w14:paraId="52440444" w14:textId="2D12FAA3" w:rsidR="00837229" w:rsidRPr="00D72E71" w:rsidRDefault="00D72E71" w:rsidP="00BE6A73">
      <w:pPr>
        <w:jc w:val="both"/>
        <w:rPr>
          <w:rFonts w:ascii="Raleway Light" w:hAnsi="Raleway Light"/>
          <w:b/>
        </w:rPr>
      </w:pPr>
      <w:r w:rsidRPr="00D72E71">
        <w:rPr>
          <w:rFonts w:ascii="Raleway Light" w:hAnsi="Raleway Light"/>
          <w:b/>
        </w:rPr>
        <w:t>Texto crítico: Giselle Beiguelman</w:t>
      </w:r>
    </w:p>
    <w:p w14:paraId="170383FF" w14:textId="0178CA5E" w:rsidR="000614B5" w:rsidRPr="005373E1" w:rsidRDefault="000614B5" w:rsidP="00E03C8A">
      <w:pPr>
        <w:jc w:val="both"/>
        <w:rPr>
          <w:rFonts w:ascii="Raleway Light" w:hAnsi="Raleway Light"/>
        </w:rPr>
      </w:pPr>
      <w:r w:rsidRPr="000614B5">
        <w:rPr>
          <w:rFonts w:ascii="Raleway Light" w:hAnsi="Raleway Light"/>
        </w:rPr>
        <w:t>Giselle Beiguelman investiga a estética da memória e desenvolve projetos de intervenções artísticas no espaço público e com mídia digital. É professora associada do Departamento de Arquitetura Histórica e Estética do Projeto na Faculdade de Arquitetura e Urbanismo - Universidade de São Paulo (FAU</w:t>
      </w:r>
      <w:r>
        <w:rPr>
          <w:rFonts w:ascii="Raleway Light" w:hAnsi="Raleway Light"/>
        </w:rPr>
        <w:t>-</w:t>
      </w:r>
      <w:r w:rsidRPr="000614B5">
        <w:rPr>
          <w:rFonts w:ascii="Raleway Light" w:hAnsi="Raleway Light"/>
        </w:rPr>
        <w:t>USP). Beiguelman é o autor</w:t>
      </w:r>
      <w:r>
        <w:rPr>
          <w:rFonts w:ascii="Raleway Light" w:hAnsi="Raleway Light"/>
        </w:rPr>
        <w:t>a</w:t>
      </w:r>
      <w:r w:rsidRPr="000614B5">
        <w:rPr>
          <w:rFonts w:ascii="Raleway Light" w:hAnsi="Raleway Light"/>
        </w:rPr>
        <w:t xml:space="preserve"> de vários livros e artigos sobre o nomadismo contemporâneo e as prática</w:t>
      </w:r>
      <w:r>
        <w:rPr>
          <w:rFonts w:ascii="Raleway Light" w:hAnsi="Raleway Light"/>
        </w:rPr>
        <w:t>s da cultura digital. Ela foi c</w:t>
      </w:r>
      <w:r w:rsidRPr="000614B5">
        <w:rPr>
          <w:rFonts w:ascii="Raleway Light" w:hAnsi="Raleway Light"/>
        </w:rPr>
        <w:t>hefe do Curso de Design da FAU</w:t>
      </w:r>
      <w:r>
        <w:rPr>
          <w:rFonts w:ascii="Raleway Light" w:hAnsi="Raleway Light"/>
        </w:rPr>
        <w:t>-</w:t>
      </w:r>
      <w:r w:rsidRPr="000614B5">
        <w:rPr>
          <w:rFonts w:ascii="Raleway Light" w:hAnsi="Raleway Light"/>
        </w:rPr>
        <w:t xml:space="preserve">USP de 2013 a 2015, onde tem ensinado desde 2011. Entre seus projetos recentes estão </w:t>
      </w:r>
      <w:r>
        <w:rPr>
          <w:rFonts w:ascii="Raleway Light" w:hAnsi="Raleway Light"/>
        </w:rPr>
        <w:t>“</w:t>
      </w:r>
      <w:r w:rsidRPr="000614B5">
        <w:rPr>
          <w:rFonts w:ascii="Raleway Light" w:hAnsi="Raleway Light"/>
        </w:rPr>
        <w:t>Memories of Amnesia</w:t>
      </w:r>
      <w:r>
        <w:rPr>
          <w:rFonts w:ascii="Raleway Light" w:hAnsi="Raleway Light"/>
        </w:rPr>
        <w:t>”</w:t>
      </w:r>
      <w:r w:rsidRPr="000614B5">
        <w:rPr>
          <w:rFonts w:ascii="Raleway Light" w:hAnsi="Raleway Light"/>
        </w:rPr>
        <w:t xml:space="preserve"> (2015), </w:t>
      </w:r>
      <w:r>
        <w:rPr>
          <w:rFonts w:ascii="Raleway Light" w:hAnsi="Raleway Light"/>
        </w:rPr>
        <w:t>“</w:t>
      </w:r>
      <w:r w:rsidRPr="000614B5">
        <w:rPr>
          <w:rFonts w:ascii="Raleway Light" w:hAnsi="Raleway Light"/>
        </w:rPr>
        <w:t>quão pesada é uma nuvem?</w:t>
      </w:r>
      <w:r>
        <w:rPr>
          <w:rFonts w:ascii="Raleway Light" w:hAnsi="Raleway Light"/>
        </w:rPr>
        <w:t>”</w:t>
      </w:r>
      <w:r w:rsidRPr="000614B5">
        <w:rPr>
          <w:rFonts w:ascii="Raleway Light" w:hAnsi="Raleway Light"/>
        </w:rPr>
        <w:t xml:space="preserve"> (2016) e a curadoria da </w:t>
      </w:r>
      <w:r>
        <w:rPr>
          <w:rFonts w:ascii="Raleway Light" w:hAnsi="Raleway Light"/>
        </w:rPr>
        <w:t>“</w:t>
      </w:r>
      <w:r w:rsidRPr="000614B5">
        <w:rPr>
          <w:rFonts w:ascii="Raleway Light" w:hAnsi="Raleway Light"/>
        </w:rPr>
        <w:t>Arquinterface: a cidade expandida pelas redes</w:t>
      </w:r>
      <w:r>
        <w:rPr>
          <w:rFonts w:ascii="Raleway Light" w:hAnsi="Raleway Light"/>
        </w:rPr>
        <w:t>”</w:t>
      </w:r>
      <w:r w:rsidRPr="000614B5">
        <w:rPr>
          <w:rFonts w:ascii="Raleway Light" w:hAnsi="Raleway Light"/>
        </w:rPr>
        <w:t>. Ela é membro do Laboratório de OUTROS Urbanismos (FAU</w:t>
      </w:r>
      <w:r>
        <w:rPr>
          <w:rFonts w:ascii="Raleway Light" w:hAnsi="Raleway Light"/>
        </w:rPr>
        <w:t>-</w:t>
      </w:r>
      <w:r w:rsidRPr="000614B5">
        <w:rPr>
          <w:rFonts w:ascii="Raleway Light" w:hAnsi="Raleway Light"/>
        </w:rPr>
        <w:t xml:space="preserve">USP) e do Laboratório Interdisciplinar de Informação de Imagem - Humboldt-Universität zu Berlin. </w:t>
      </w:r>
      <w:r>
        <w:rPr>
          <w:rFonts w:ascii="Raleway Light" w:hAnsi="Raleway Light"/>
        </w:rPr>
        <w:t>S</w:t>
      </w:r>
      <w:r w:rsidRPr="000614B5">
        <w:rPr>
          <w:rFonts w:ascii="Raleway Light" w:hAnsi="Raleway Light"/>
        </w:rPr>
        <w:t>uas obras de arte estão em coleções de museus do Brasil e no exterior, como a ZKM (Alemanha), a coleção latino-americana da Universida</w:t>
      </w:r>
      <w:r>
        <w:rPr>
          <w:rFonts w:ascii="Raleway Light" w:hAnsi="Raleway Light"/>
        </w:rPr>
        <w:t>de de Essex, MAC-USP e MAR (</w:t>
      </w:r>
      <w:r w:rsidRPr="000614B5">
        <w:rPr>
          <w:rFonts w:ascii="Raleway Light" w:hAnsi="Raleway Light"/>
        </w:rPr>
        <w:t>Museu de Arte do Rio de Janeiro), entre outros.</w:t>
      </w:r>
    </w:p>
    <w:p w14:paraId="4C63C635" w14:textId="77777777" w:rsidR="00237766" w:rsidRPr="005373E1" w:rsidRDefault="00237766" w:rsidP="00237766">
      <w:pPr>
        <w:rPr>
          <w:rFonts w:ascii="Raleway Light" w:hAnsi="Raleway Light"/>
          <w:b/>
        </w:rPr>
      </w:pPr>
      <w:r w:rsidRPr="005373E1">
        <w:rPr>
          <w:rFonts w:ascii="Raleway Light" w:hAnsi="Raleway Light"/>
          <w:b/>
        </w:rPr>
        <w:t>Serviço</w:t>
      </w:r>
    </w:p>
    <w:p w14:paraId="76A48C12" w14:textId="06E665B8" w:rsidR="00973663" w:rsidRPr="005373E1" w:rsidRDefault="00FD5DF7" w:rsidP="00237766">
      <w:pPr>
        <w:rPr>
          <w:rFonts w:ascii="Raleway Light" w:hAnsi="Raleway Light"/>
        </w:rPr>
      </w:pPr>
      <w:r>
        <w:rPr>
          <w:rFonts w:ascii="Raleway Light" w:hAnsi="Raleway Light"/>
        </w:rPr>
        <w:t>“</w:t>
      </w:r>
      <w:r w:rsidRPr="00FD5DF7">
        <w:rPr>
          <w:rFonts w:ascii="Raleway Light" w:hAnsi="Raleway Light"/>
        </w:rPr>
        <w:t>Você chegou ao seu destino</w:t>
      </w:r>
      <w:r>
        <w:rPr>
          <w:rFonts w:ascii="Raleway Light" w:hAnsi="Raleway Light"/>
        </w:rPr>
        <w:t>”</w:t>
      </w:r>
      <w:bookmarkStart w:id="0" w:name="_GoBack"/>
      <w:bookmarkEnd w:id="0"/>
      <w:r w:rsidR="00BE6A73" w:rsidRPr="005373E1">
        <w:rPr>
          <w:rFonts w:ascii="Raleway Light" w:hAnsi="Raleway Light"/>
        </w:rPr>
        <w:br/>
      </w:r>
      <w:r w:rsidR="00DF05EC" w:rsidRPr="005373E1">
        <w:rPr>
          <w:rFonts w:ascii="Raleway Light" w:hAnsi="Raleway Light"/>
        </w:rPr>
        <w:t>Exposição i</w:t>
      </w:r>
      <w:r w:rsidR="00237766" w:rsidRPr="005373E1">
        <w:rPr>
          <w:rFonts w:ascii="Raleway Light" w:hAnsi="Raleway Light"/>
        </w:rPr>
        <w:t xml:space="preserve">ndividual </w:t>
      </w:r>
      <w:r w:rsidR="00026832" w:rsidRPr="005373E1">
        <w:rPr>
          <w:rFonts w:ascii="Raleway Light" w:hAnsi="Raleway Light"/>
        </w:rPr>
        <w:t xml:space="preserve">de </w:t>
      </w:r>
      <w:r w:rsidR="005D5B70">
        <w:rPr>
          <w:rFonts w:ascii="Raleway Light" w:hAnsi="Raleway Light"/>
        </w:rPr>
        <w:t>Felipe Cama</w:t>
      </w:r>
      <w:r w:rsidR="00026832" w:rsidRPr="005373E1">
        <w:rPr>
          <w:rFonts w:ascii="Raleway Light" w:hAnsi="Raleway Light"/>
        </w:rPr>
        <w:t xml:space="preserve"> </w:t>
      </w:r>
      <w:r w:rsidR="00237766" w:rsidRPr="005373E1">
        <w:rPr>
          <w:rFonts w:ascii="Raleway Light" w:hAnsi="Raleway Light"/>
        </w:rPr>
        <w:t>na Zipper Galeria</w:t>
      </w:r>
      <w:r w:rsidR="00DC3DE0" w:rsidRPr="005373E1">
        <w:rPr>
          <w:rFonts w:ascii="Raleway Light" w:hAnsi="Raleway Light"/>
        </w:rPr>
        <w:br/>
      </w:r>
      <w:r w:rsidR="00D72E71">
        <w:rPr>
          <w:rFonts w:ascii="Raleway Light" w:hAnsi="Raleway Light"/>
        </w:rPr>
        <w:t>Texto crítico</w:t>
      </w:r>
      <w:r w:rsidR="00DC3DE0" w:rsidRPr="005373E1">
        <w:rPr>
          <w:rFonts w:ascii="Raleway Light" w:hAnsi="Raleway Light"/>
        </w:rPr>
        <w:t>:</w:t>
      </w:r>
      <w:r w:rsidR="00D72E71">
        <w:rPr>
          <w:rFonts w:ascii="Raleway Light" w:hAnsi="Raleway Light"/>
        </w:rPr>
        <w:t xml:space="preserve"> G</w:t>
      </w:r>
      <w:r w:rsidR="00D72E71" w:rsidRPr="00EF6F9F">
        <w:rPr>
          <w:rFonts w:ascii="Raleway Light" w:hAnsi="Raleway Light"/>
        </w:rPr>
        <w:t xml:space="preserve">iselle </w:t>
      </w:r>
      <w:r w:rsidR="00D72E71">
        <w:rPr>
          <w:rFonts w:ascii="Raleway Light" w:hAnsi="Raleway Light"/>
        </w:rPr>
        <w:t>B</w:t>
      </w:r>
      <w:r w:rsidR="00D72E71" w:rsidRPr="00EF6F9F">
        <w:rPr>
          <w:rFonts w:ascii="Raleway Light" w:hAnsi="Raleway Light"/>
        </w:rPr>
        <w:t>eiguelman</w:t>
      </w:r>
      <w:r w:rsidR="00D72E71" w:rsidRPr="005373E1">
        <w:rPr>
          <w:rFonts w:ascii="Raleway Light" w:hAnsi="Raleway Light"/>
        </w:rPr>
        <w:t xml:space="preserve"> </w:t>
      </w:r>
      <w:r w:rsidR="00237766" w:rsidRPr="005373E1">
        <w:rPr>
          <w:rFonts w:ascii="Raleway Light" w:hAnsi="Raleway Light"/>
        </w:rPr>
        <w:br/>
      </w:r>
      <w:r w:rsidR="00BE6A73" w:rsidRPr="005373E1">
        <w:rPr>
          <w:rFonts w:ascii="Raleway Light" w:hAnsi="Raleway Light"/>
        </w:rPr>
        <w:t xml:space="preserve">Abertura: </w:t>
      </w:r>
      <w:r w:rsidR="005D5B70">
        <w:rPr>
          <w:rFonts w:ascii="Raleway Light" w:hAnsi="Raleway Light"/>
        </w:rPr>
        <w:t>11</w:t>
      </w:r>
      <w:r w:rsidR="00BE6A73" w:rsidRPr="005373E1">
        <w:rPr>
          <w:rFonts w:ascii="Raleway Light" w:hAnsi="Raleway Light"/>
        </w:rPr>
        <w:t xml:space="preserve"> de </w:t>
      </w:r>
      <w:r w:rsidR="005D5B70">
        <w:rPr>
          <w:rFonts w:ascii="Raleway Light" w:hAnsi="Raleway Light"/>
        </w:rPr>
        <w:t xml:space="preserve">novembro </w:t>
      </w:r>
      <w:r w:rsidR="00BE6A73" w:rsidRPr="005373E1">
        <w:rPr>
          <w:rFonts w:ascii="Raleway Light" w:hAnsi="Raleway Light"/>
        </w:rPr>
        <w:t>de 2017</w:t>
      </w:r>
      <w:r w:rsidR="003A3173">
        <w:rPr>
          <w:rFonts w:ascii="Raleway Light" w:hAnsi="Raleway Light"/>
        </w:rPr>
        <w:t>, às 11h</w:t>
      </w:r>
      <w:r w:rsidR="00BE6A73" w:rsidRPr="005373E1">
        <w:rPr>
          <w:rFonts w:ascii="Raleway Light" w:hAnsi="Raleway Light"/>
        </w:rPr>
        <w:br/>
        <w:t xml:space="preserve">Em cartaz até </w:t>
      </w:r>
      <w:r w:rsidR="00E62915">
        <w:rPr>
          <w:rFonts w:ascii="Raleway Light" w:hAnsi="Raleway Light"/>
        </w:rPr>
        <w:t>16</w:t>
      </w:r>
      <w:r w:rsidR="00BE6A73" w:rsidRPr="005373E1">
        <w:rPr>
          <w:rFonts w:ascii="Raleway Light" w:hAnsi="Raleway Light"/>
        </w:rPr>
        <w:t xml:space="preserve"> de </w:t>
      </w:r>
      <w:r w:rsidR="005D5B70">
        <w:rPr>
          <w:rFonts w:ascii="Raleway Light" w:hAnsi="Raleway Light"/>
        </w:rPr>
        <w:t>dezembro</w:t>
      </w:r>
      <w:r w:rsidR="00BE6A73" w:rsidRPr="005373E1">
        <w:rPr>
          <w:rFonts w:ascii="Raleway Light" w:hAnsi="Raleway Light"/>
        </w:rPr>
        <w:t xml:space="preserve"> de 2017</w:t>
      </w:r>
      <w:r w:rsidR="00BE6A73" w:rsidRPr="005373E1">
        <w:rPr>
          <w:rFonts w:ascii="Raleway Light" w:hAnsi="Raleway Light"/>
        </w:rPr>
        <w:br/>
      </w:r>
      <w:r w:rsidR="00237766" w:rsidRPr="005373E1">
        <w:rPr>
          <w:rFonts w:ascii="Raleway Light" w:hAnsi="Raleway Light"/>
        </w:rPr>
        <w:t>R. Estados Unidos 1494, Jardim América – Tel. (11) 4306-4306</w:t>
      </w:r>
      <w:r w:rsidR="00237766" w:rsidRPr="005373E1">
        <w:rPr>
          <w:rFonts w:ascii="Raleway Light" w:hAnsi="Raleway Light"/>
        </w:rPr>
        <w:br/>
        <w:t>Segunda a sexta, 10h/19h; sábado, 11h/17h</w:t>
      </w:r>
    </w:p>
    <w:p w14:paraId="1B5C48D7" w14:textId="1B04CF51" w:rsidR="00BE6A73" w:rsidRPr="005373E1" w:rsidRDefault="00BE6A73" w:rsidP="00BE6A73">
      <w:pPr>
        <w:jc w:val="both"/>
        <w:rPr>
          <w:rFonts w:ascii="Raleway Light" w:hAnsi="Raleway Light"/>
        </w:rPr>
      </w:pPr>
    </w:p>
    <w:p w14:paraId="39AFEE6C" w14:textId="77777777" w:rsidR="00BE6A73" w:rsidRPr="005373E1" w:rsidRDefault="00BE6A73" w:rsidP="00BE6A73">
      <w:pPr>
        <w:jc w:val="both"/>
        <w:rPr>
          <w:rFonts w:ascii="Raleway Light" w:hAnsi="Raleway Light"/>
        </w:rPr>
      </w:pPr>
    </w:p>
    <w:sectPr w:rsidR="00BE6A73" w:rsidRPr="005373E1" w:rsidSect="00905429">
      <w:headerReference w:type="default" r:id="rId8"/>
      <w:footerReference w:type="default" r:id="rId9"/>
      <w:pgSz w:w="11900" w:h="16820"/>
      <w:pgMar w:top="1134" w:right="3080"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8F85" w14:textId="77777777" w:rsidR="00D74003" w:rsidRDefault="00D74003">
      <w:pPr>
        <w:spacing w:after="0" w:line="240" w:lineRule="auto"/>
      </w:pPr>
      <w:r>
        <w:separator/>
      </w:r>
    </w:p>
  </w:endnote>
  <w:endnote w:type="continuationSeparator" w:id="0">
    <w:p w14:paraId="72C7ADD2" w14:textId="77777777" w:rsidR="00D74003" w:rsidRDefault="00D7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Raleway Light">
    <w:altName w:val="Georgia"/>
    <w:panose1 w:val="020B0403030101060003"/>
    <w:charset w:val="00"/>
    <w:family w:val="auto"/>
    <w:pitch w:val="variable"/>
    <w:sig w:usb0="A00002FF" w:usb1="5000205B"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Miso">
    <w:panose1 w:val="000000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7EB" w14:textId="77777777" w:rsidR="00D74003" w:rsidRPr="00357503" w:rsidRDefault="00D74003" w:rsidP="00D95AFA">
    <w:pPr>
      <w:ind w:right="-772"/>
      <w:jc w:val="right"/>
      <w:rPr>
        <w:rFonts w:ascii="Helvetica Neue" w:hAnsi="Helvetica Neue"/>
      </w:rPr>
    </w:pPr>
  </w:p>
  <w:p w14:paraId="350C1F83" w14:textId="77777777" w:rsidR="00D74003" w:rsidRPr="00E15E07" w:rsidRDefault="00D74003" w:rsidP="00D95AFA">
    <w:pPr>
      <w:pStyle w:val="Footer"/>
      <w:jc w:val="center"/>
      <w:rPr>
        <w:rFonts w:ascii="Miso" w:hAnsi="Miso" w:cs="Helvetica"/>
        <w:color w:val="6AA7AA"/>
        <w:sz w:val="20"/>
        <w:szCs w:val="20"/>
        <w:lang w:val="pt-BR"/>
      </w:rPr>
    </w:pPr>
    <w:r w:rsidRPr="00E15E07">
      <w:rPr>
        <w:rFonts w:ascii="Miso" w:hAnsi="Miso" w:cs="Helvetica"/>
        <w:color w:val="6AA7AA"/>
        <w:sz w:val="20"/>
        <w:szCs w:val="20"/>
        <w:lang w:val="pt-BR"/>
      </w:rPr>
      <w:t xml:space="preserve">+ 55 [11] 4306 4306 – </w:t>
    </w:r>
    <w:hyperlink r:id="rId1" w:history="1">
      <w:r w:rsidRPr="00E15E07">
        <w:rPr>
          <w:rFonts w:ascii="Miso" w:hAnsi="Miso" w:cs="Helvetica"/>
          <w:color w:val="6AA7AA"/>
          <w:sz w:val="20"/>
          <w:szCs w:val="20"/>
          <w:u w:color="0D439A"/>
          <w:lang w:val="pt-BR"/>
        </w:rPr>
        <w:t>www.zippergaleria.com.br</w:t>
      </w:r>
    </w:hyperlink>
    <w:r w:rsidRPr="00E15E07">
      <w:rPr>
        <w:rFonts w:ascii="Miso" w:hAnsi="Miso" w:cs="Helvetica"/>
        <w:color w:val="6AA7AA"/>
        <w:sz w:val="20"/>
        <w:szCs w:val="20"/>
        <w:lang w:val="pt-BR"/>
      </w:rPr>
      <w:t xml:space="preserve">  R. Estados Unidos, 1494 – CEP 01427 001 – São Paulo – SP – Brasil</w:t>
    </w:r>
  </w:p>
  <w:p w14:paraId="2D21C6D3" w14:textId="77777777" w:rsidR="00D74003" w:rsidRPr="00FC43D2" w:rsidRDefault="00D74003">
    <w:pPr>
      <w:pStyle w:val="Footer"/>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C8845" w14:textId="77777777" w:rsidR="00D74003" w:rsidRDefault="00D74003">
      <w:pPr>
        <w:spacing w:after="0" w:line="240" w:lineRule="auto"/>
      </w:pPr>
      <w:r>
        <w:separator/>
      </w:r>
    </w:p>
  </w:footnote>
  <w:footnote w:type="continuationSeparator" w:id="0">
    <w:p w14:paraId="4C42A678" w14:textId="77777777" w:rsidR="00D74003" w:rsidRDefault="00D740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6EE5" w14:textId="77777777" w:rsidR="00D74003" w:rsidRDefault="00D74003">
    <w:pPr>
      <w:pStyle w:val="Header"/>
    </w:pPr>
    <w:r>
      <w:rPr>
        <w:noProof/>
      </w:rPr>
      <w:drawing>
        <wp:anchor distT="0" distB="0" distL="114300" distR="114300" simplePos="0" relativeHeight="251657728" behindDoc="1" locked="0" layoutInCell="1" allowOverlap="1" wp14:anchorId="22A8FA76" wp14:editId="479D41D4">
          <wp:simplePos x="0" y="0"/>
          <wp:positionH relativeFrom="column">
            <wp:posOffset>5029200</wp:posOffset>
          </wp:positionH>
          <wp:positionV relativeFrom="paragraph">
            <wp:posOffset>-187325</wp:posOffset>
          </wp:positionV>
          <wp:extent cx="1239520" cy="1600200"/>
          <wp:effectExtent l="0" t="0" r="5080" b="0"/>
          <wp:wrapTight wrapText="bothSides">
            <wp:wrapPolygon edited="0">
              <wp:start x="0" y="0"/>
              <wp:lineTo x="0" y="21257"/>
              <wp:lineTo x="21246" y="21257"/>
              <wp:lineTo x="21246" y="0"/>
              <wp:lineTo x="0" y="0"/>
            </wp:wrapPolygon>
          </wp:wrapTight>
          <wp:docPr id="13" name="Picture 13" descr="Logo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E67DD8"/>
    <w:lvl w:ilvl="0">
      <w:start w:val="1"/>
      <w:numFmt w:val="bullet"/>
      <w:pStyle w:val="Heading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A720BB8"/>
    <w:multiLevelType w:val="singleLevel"/>
    <w:tmpl w:val="0416000F"/>
    <w:lvl w:ilvl="0">
      <w:start w:val="1"/>
      <w:numFmt w:val="decimal"/>
      <w:lvlText w:val="%1."/>
      <w:lvlJc w:val="left"/>
      <w:pPr>
        <w:tabs>
          <w:tab w:val="num" w:pos="360"/>
        </w:tabs>
        <w:ind w:left="360" w:hanging="360"/>
      </w:pPr>
    </w:lvl>
  </w:abstractNum>
  <w:abstractNum w:abstractNumId="3">
    <w:nsid w:val="2CDD4D1A"/>
    <w:multiLevelType w:val="hybridMultilevel"/>
    <w:tmpl w:val="3C8A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53F9C"/>
    <w:multiLevelType w:val="hybridMultilevel"/>
    <w:tmpl w:val="34C6F974"/>
    <w:lvl w:ilvl="0" w:tplc="61569082">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99"/>
    <w:rsid w:val="00006393"/>
    <w:rsid w:val="00016DA1"/>
    <w:rsid w:val="0002346E"/>
    <w:rsid w:val="00026832"/>
    <w:rsid w:val="00032D54"/>
    <w:rsid w:val="00037B69"/>
    <w:rsid w:val="00040840"/>
    <w:rsid w:val="000458DF"/>
    <w:rsid w:val="00047B81"/>
    <w:rsid w:val="0005508A"/>
    <w:rsid w:val="000614B5"/>
    <w:rsid w:val="000621EC"/>
    <w:rsid w:val="00072F9F"/>
    <w:rsid w:val="00073F8B"/>
    <w:rsid w:val="00085145"/>
    <w:rsid w:val="00096A48"/>
    <w:rsid w:val="000A298F"/>
    <w:rsid w:val="000A483E"/>
    <w:rsid w:val="000B1749"/>
    <w:rsid w:val="000E5BF2"/>
    <w:rsid w:val="000E79CB"/>
    <w:rsid w:val="000F4AD2"/>
    <w:rsid w:val="000F7B66"/>
    <w:rsid w:val="0010083A"/>
    <w:rsid w:val="00113C32"/>
    <w:rsid w:val="0011426E"/>
    <w:rsid w:val="0011461B"/>
    <w:rsid w:val="00117299"/>
    <w:rsid w:val="00141029"/>
    <w:rsid w:val="00144AD8"/>
    <w:rsid w:val="0015057B"/>
    <w:rsid w:val="0015502D"/>
    <w:rsid w:val="00161B97"/>
    <w:rsid w:val="0017058F"/>
    <w:rsid w:val="001B143C"/>
    <w:rsid w:val="001B2A20"/>
    <w:rsid w:val="001C0BEE"/>
    <w:rsid w:val="001D66D4"/>
    <w:rsid w:val="001E0C9A"/>
    <w:rsid w:val="001E2F00"/>
    <w:rsid w:val="001E45C0"/>
    <w:rsid w:val="001E53FA"/>
    <w:rsid w:val="00200E3B"/>
    <w:rsid w:val="00204664"/>
    <w:rsid w:val="0021106F"/>
    <w:rsid w:val="002118DC"/>
    <w:rsid w:val="00213EB7"/>
    <w:rsid w:val="00215E66"/>
    <w:rsid w:val="00237766"/>
    <w:rsid w:val="00237D1F"/>
    <w:rsid w:val="00261CE2"/>
    <w:rsid w:val="00275B93"/>
    <w:rsid w:val="0029071F"/>
    <w:rsid w:val="002942DC"/>
    <w:rsid w:val="002A0DDB"/>
    <w:rsid w:val="002A2D3B"/>
    <w:rsid w:val="002A3DA0"/>
    <w:rsid w:val="002B511D"/>
    <w:rsid w:val="002C2EF5"/>
    <w:rsid w:val="00330860"/>
    <w:rsid w:val="00341C37"/>
    <w:rsid w:val="0036140C"/>
    <w:rsid w:val="00364D47"/>
    <w:rsid w:val="0037693E"/>
    <w:rsid w:val="00380EAD"/>
    <w:rsid w:val="00387060"/>
    <w:rsid w:val="00393593"/>
    <w:rsid w:val="003A3173"/>
    <w:rsid w:val="003A41AD"/>
    <w:rsid w:val="003B4A44"/>
    <w:rsid w:val="003C306A"/>
    <w:rsid w:val="003C38FC"/>
    <w:rsid w:val="003C3E51"/>
    <w:rsid w:val="003D3A7A"/>
    <w:rsid w:val="003D6460"/>
    <w:rsid w:val="003D6F93"/>
    <w:rsid w:val="00424378"/>
    <w:rsid w:val="00444F86"/>
    <w:rsid w:val="00466413"/>
    <w:rsid w:val="00482145"/>
    <w:rsid w:val="0048276A"/>
    <w:rsid w:val="00496BA1"/>
    <w:rsid w:val="004A1E6D"/>
    <w:rsid w:val="004B2A1F"/>
    <w:rsid w:val="004B5707"/>
    <w:rsid w:val="004C22F7"/>
    <w:rsid w:val="004D4986"/>
    <w:rsid w:val="004F32E0"/>
    <w:rsid w:val="004F4BDD"/>
    <w:rsid w:val="004F6C7E"/>
    <w:rsid w:val="005373E1"/>
    <w:rsid w:val="00553296"/>
    <w:rsid w:val="0055480A"/>
    <w:rsid w:val="00562323"/>
    <w:rsid w:val="005764D5"/>
    <w:rsid w:val="00592244"/>
    <w:rsid w:val="005A0923"/>
    <w:rsid w:val="005A1B32"/>
    <w:rsid w:val="005A6391"/>
    <w:rsid w:val="005D5B70"/>
    <w:rsid w:val="005E170E"/>
    <w:rsid w:val="00600E78"/>
    <w:rsid w:val="00605DC0"/>
    <w:rsid w:val="00616F1F"/>
    <w:rsid w:val="00620442"/>
    <w:rsid w:val="006234D8"/>
    <w:rsid w:val="00631080"/>
    <w:rsid w:val="00641E95"/>
    <w:rsid w:val="00643777"/>
    <w:rsid w:val="006510BC"/>
    <w:rsid w:val="00656170"/>
    <w:rsid w:val="00656872"/>
    <w:rsid w:val="006605E5"/>
    <w:rsid w:val="0066324F"/>
    <w:rsid w:val="0066715E"/>
    <w:rsid w:val="00670599"/>
    <w:rsid w:val="006727DA"/>
    <w:rsid w:val="006B251A"/>
    <w:rsid w:val="006B5DAB"/>
    <w:rsid w:val="006D2BA4"/>
    <w:rsid w:val="006E274F"/>
    <w:rsid w:val="006E45EA"/>
    <w:rsid w:val="00700497"/>
    <w:rsid w:val="00703CDA"/>
    <w:rsid w:val="00707F0D"/>
    <w:rsid w:val="007140FE"/>
    <w:rsid w:val="0071698B"/>
    <w:rsid w:val="00720FE6"/>
    <w:rsid w:val="00736846"/>
    <w:rsid w:val="007372D8"/>
    <w:rsid w:val="00756288"/>
    <w:rsid w:val="00763FD5"/>
    <w:rsid w:val="007647D4"/>
    <w:rsid w:val="007676E7"/>
    <w:rsid w:val="00785C0D"/>
    <w:rsid w:val="0079011F"/>
    <w:rsid w:val="00790A64"/>
    <w:rsid w:val="007A7648"/>
    <w:rsid w:val="007B702C"/>
    <w:rsid w:val="007C46E7"/>
    <w:rsid w:val="007D5226"/>
    <w:rsid w:val="007D6C84"/>
    <w:rsid w:val="007E5E51"/>
    <w:rsid w:val="007F2516"/>
    <w:rsid w:val="007F7B6B"/>
    <w:rsid w:val="008320F7"/>
    <w:rsid w:val="00837229"/>
    <w:rsid w:val="00837733"/>
    <w:rsid w:val="00857DCE"/>
    <w:rsid w:val="008629E9"/>
    <w:rsid w:val="008931F6"/>
    <w:rsid w:val="008A0013"/>
    <w:rsid w:val="008A21DA"/>
    <w:rsid w:val="008B057C"/>
    <w:rsid w:val="008C0520"/>
    <w:rsid w:val="008D374F"/>
    <w:rsid w:val="008E1094"/>
    <w:rsid w:val="008F286E"/>
    <w:rsid w:val="008F5370"/>
    <w:rsid w:val="00905429"/>
    <w:rsid w:val="00913A2F"/>
    <w:rsid w:val="00927FA3"/>
    <w:rsid w:val="009467E7"/>
    <w:rsid w:val="00956F84"/>
    <w:rsid w:val="0096542C"/>
    <w:rsid w:val="00971A7C"/>
    <w:rsid w:val="00973663"/>
    <w:rsid w:val="009768B8"/>
    <w:rsid w:val="00982C78"/>
    <w:rsid w:val="009C1B32"/>
    <w:rsid w:val="009C37BD"/>
    <w:rsid w:val="009D44C9"/>
    <w:rsid w:val="009F5092"/>
    <w:rsid w:val="00A20761"/>
    <w:rsid w:val="00A26CA5"/>
    <w:rsid w:val="00A44ED6"/>
    <w:rsid w:val="00A530AA"/>
    <w:rsid w:val="00A608C7"/>
    <w:rsid w:val="00A60EF9"/>
    <w:rsid w:val="00A77ECA"/>
    <w:rsid w:val="00A87912"/>
    <w:rsid w:val="00A975F2"/>
    <w:rsid w:val="00A97643"/>
    <w:rsid w:val="00AA22A7"/>
    <w:rsid w:val="00AB43C5"/>
    <w:rsid w:val="00AC69B2"/>
    <w:rsid w:val="00AD5479"/>
    <w:rsid w:val="00AD5815"/>
    <w:rsid w:val="00AF6B4A"/>
    <w:rsid w:val="00B00F43"/>
    <w:rsid w:val="00B0297F"/>
    <w:rsid w:val="00B0480D"/>
    <w:rsid w:val="00B110D5"/>
    <w:rsid w:val="00B11F7F"/>
    <w:rsid w:val="00B238F0"/>
    <w:rsid w:val="00B3260F"/>
    <w:rsid w:val="00B57D25"/>
    <w:rsid w:val="00B61A4C"/>
    <w:rsid w:val="00B634B9"/>
    <w:rsid w:val="00B66847"/>
    <w:rsid w:val="00B73F01"/>
    <w:rsid w:val="00B75C4E"/>
    <w:rsid w:val="00B76854"/>
    <w:rsid w:val="00B77486"/>
    <w:rsid w:val="00B77E6A"/>
    <w:rsid w:val="00B83F2B"/>
    <w:rsid w:val="00B90367"/>
    <w:rsid w:val="00B92D49"/>
    <w:rsid w:val="00BB29D4"/>
    <w:rsid w:val="00BB69CA"/>
    <w:rsid w:val="00BC563C"/>
    <w:rsid w:val="00BD7473"/>
    <w:rsid w:val="00BE0563"/>
    <w:rsid w:val="00BE6A73"/>
    <w:rsid w:val="00BF6251"/>
    <w:rsid w:val="00BF7DA6"/>
    <w:rsid w:val="00C02095"/>
    <w:rsid w:val="00C139BF"/>
    <w:rsid w:val="00C3016A"/>
    <w:rsid w:val="00C77D62"/>
    <w:rsid w:val="00CA1BA5"/>
    <w:rsid w:val="00CA4FA7"/>
    <w:rsid w:val="00CB1183"/>
    <w:rsid w:val="00CB28BA"/>
    <w:rsid w:val="00CD3856"/>
    <w:rsid w:val="00CF6E69"/>
    <w:rsid w:val="00D0295A"/>
    <w:rsid w:val="00D15C02"/>
    <w:rsid w:val="00D16464"/>
    <w:rsid w:val="00D27F96"/>
    <w:rsid w:val="00D30706"/>
    <w:rsid w:val="00D4480E"/>
    <w:rsid w:val="00D461AF"/>
    <w:rsid w:val="00D4772F"/>
    <w:rsid w:val="00D51383"/>
    <w:rsid w:val="00D52DA3"/>
    <w:rsid w:val="00D53902"/>
    <w:rsid w:val="00D61599"/>
    <w:rsid w:val="00D619DC"/>
    <w:rsid w:val="00D72E71"/>
    <w:rsid w:val="00D74003"/>
    <w:rsid w:val="00D95AFA"/>
    <w:rsid w:val="00DC3DE0"/>
    <w:rsid w:val="00DC4559"/>
    <w:rsid w:val="00DC7108"/>
    <w:rsid w:val="00DD67C2"/>
    <w:rsid w:val="00DE7632"/>
    <w:rsid w:val="00DF05EC"/>
    <w:rsid w:val="00E03C8A"/>
    <w:rsid w:val="00E04F53"/>
    <w:rsid w:val="00E111C3"/>
    <w:rsid w:val="00E15813"/>
    <w:rsid w:val="00E15B2B"/>
    <w:rsid w:val="00E15E07"/>
    <w:rsid w:val="00E17237"/>
    <w:rsid w:val="00E36D2D"/>
    <w:rsid w:val="00E40C6B"/>
    <w:rsid w:val="00E41D3C"/>
    <w:rsid w:val="00E45F1E"/>
    <w:rsid w:val="00E46CBA"/>
    <w:rsid w:val="00E46E0B"/>
    <w:rsid w:val="00E52BFB"/>
    <w:rsid w:val="00E60E56"/>
    <w:rsid w:val="00E62915"/>
    <w:rsid w:val="00E746E4"/>
    <w:rsid w:val="00E93686"/>
    <w:rsid w:val="00EA1819"/>
    <w:rsid w:val="00EB68F9"/>
    <w:rsid w:val="00EC032B"/>
    <w:rsid w:val="00EC6A0A"/>
    <w:rsid w:val="00EE233B"/>
    <w:rsid w:val="00EE5778"/>
    <w:rsid w:val="00EF2AD2"/>
    <w:rsid w:val="00EF5299"/>
    <w:rsid w:val="00EF6F9F"/>
    <w:rsid w:val="00F06FCC"/>
    <w:rsid w:val="00F20D4F"/>
    <w:rsid w:val="00F21730"/>
    <w:rsid w:val="00F30D3E"/>
    <w:rsid w:val="00F43E4B"/>
    <w:rsid w:val="00F91818"/>
    <w:rsid w:val="00FB77ED"/>
    <w:rsid w:val="00FC1AE7"/>
    <w:rsid w:val="00FC43D2"/>
    <w:rsid w:val="00FC766D"/>
    <w:rsid w:val="00FD5D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1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52"/>
    <w:pPr>
      <w:spacing w:after="200" w:line="276" w:lineRule="auto"/>
    </w:pPr>
    <w:rPr>
      <w:rFonts w:ascii="Calibri" w:eastAsia="Calibri" w:hAnsi="Calibri"/>
      <w:sz w:val="22"/>
      <w:szCs w:val="22"/>
      <w:lang w:val="pt-BR"/>
    </w:rPr>
  </w:style>
  <w:style w:type="paragraph" w:styleId="Heading1">
    <w:name w:val="heading 1"/>
    <w:basedOn w:val="Normal"/>
    <w:next w:val="BodyText"/>
    <w:link w:val="Heading1Char"/>
    <w:qFormat/>
    <w:rsid w:val="00E04F53"/>
    <w:pPr>
      <w:numPr>
        <w:numId w:val="1"/>
      </w:numPr>
      <w:spacing w:after="0" w:line="240" w:lineRule="auto"/>
      <w:outlineLvl w:val="0"/>
    </w:pPr>
    <w:rPr>
      <w:rFonts w:ascii="Times New Roman" w:eastAsia="Times New Roman" w:hAnsi="Times New Roman"/>
      <w:b/>
      <w:bCs/>
      <w:color w:val="333333"/>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HeaderChar">
    <w:name w:val="Header Char"/>
    <w:basedOn w:val="DefaultParagraphFont"/>
    <w:link w:val="Header"/>
    <w:uiPriority w:val="99"/>
    <w:rsid w:val="00EF5299"/>
  </w:style>
  <w:style w:type="paragraph" w:styleId="Footer">
    <w:name w:val="footer"/>
    <w:basedOn w:val="Normal"/>
    <w:link w:val="Foot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FooterChar">
    <w:name w:val="Footer Char"/>
    <w:basedOn w:val="DefaultParagraphFont"/>
    <w:link w:val="Footer"/>
    <w:uiPriority w:val="99"/>
    <w:rsid w:val="00EF5299"/>
  </w:style>
  <w:style w:type="table" w:styleId="TableGrid">
    <w:name w:val="Table Grid"/>
    <w:basedOn w:val="TableNormal"/>
    <w:uiPriority w:val="59"/>
    <w:rsid w:val="00EF52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EE5778"/>
  </w:style>
  <w:style w:type="character" w:customStyle="1" w:styleId="apple-converted-space">
    <w:name w:val="apple-converted-space"/>
    <w:rsid w:val="00EE5778"/>
  </w:style>
  <w:style w:type="character" w:customStyle="1" w:styleId="Heading1Char">
    <w:name w:val="Heading 1 Char"/>
    <w:basedOn w:val="DefaultParagraphFont"/>
    <w:link w:val="Heading1"/>
    <w:rsid w:val="00E04F53"/>
    <w:rPr>
      <w:rFonts w:ascii="Times New Roman" w:eastAsia="Times New Roman" w:hAnsi="Times New Roman"/>
      <w:b/>
      <w:bCs/>
      <w:color w:val="333333"/>
      <w:kern w:val="1"/>
      <w:sz w:val="21"/>
      <w:szCs w:val="21"/>
      <w:lang w:val="pt-BR" w:eastAsia="ar-SA"/>
    </w:rPr>
  </w:style>
  <w:style w:type="character" w:styleId="Hyperlink">
    <w:name w:val="Hyperlink"/>
    <w:rsid w:val="00E04F53"/>
    <w:rPr>
      <w:color w:val="000080"/>
      <w:u w:val="single"/>
    </w:rPr>
  </w:style>
  <w:style w:type="character" w:customStyle="1" w:styleId="EndnoteCharacters">
    <w:name w:val="Endnote Characters"/>
    <w:rsid w:val="00E04F53"/>
  </w:style>
  <w:style w:type="character" w:customStyle="1" w:styleId="Caracteresdenotadefim">
    <w:name w:val="Caracteres de nota de fim"/>
    <w:rsid w:val="00E04F53"/>
    <w:rPr>
      <w:vertAlign w:val="superscript"/>
    </w:rPr>
  </w:style>
  <w:style w:type="paragraph" w:styleId="EndnoteText">
    <w:name w:val="endnote text"/>
    <w:basedOn w:val="Normal"/>
    <w:link w:val="EndnoteTextChar"/>
    <w:rsid w:val="00E04F53"/>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EndnoteTextChar">
    <w:name w:val="Endnote Text Char"/>
    <w:basedOn w:val="DefaultParagraphFont"/>
    <w:link w:val="EndnoteText"/>
    <w:rsid w:val="00E04F53"/>
    <w:rPr>
      <w:rFonts w:ascii="Times New Roman" w:eastAsia="SimSun" w:hAnsi="Times New Roman" w:cs="Tahoma"/>
      <w:kern w:val="1"/>
      <w:lang w:val="pt-BR" w:eastAsia="hi-IN" w:bidi="hi-IN"/>
    </w:rPr>
  </w:style>
  <w:style w:type="paragraph" w:styleId="BodyText">
    <w:name w:val="Body Text"/>
    <w:basedOn w:val="Normal"/>
    <w:link w:val="BodyTextChar"/>
    <w:rsid w:val="00E04F53"/>
    <w:pPr>
      <w:spacing w:after="120"/>
    </w:pPr>
  </w:style>
  <w:style w:type="character" w:customStyle="1" w:styleId="BodyTextChar">
    <w:name w:val="Body Text Char"/>
    <w:basedOn w:val="DefaultParagraphFont"/>
    <w:link w:val="BodyText"/>
    <w:rsid w:val="00E04F53"/>
    <w:rPr>
      <w:rFonts w:ascii="Calibri" w:eastAsia="Calibri" w:hAnsi="Calibri"/>
      <w:sz w:val="22"/>
      <w:szCs w:val="22"/>
      <w:lang w:val="pt-BR"/>
    </w:rPr>
  </w:style>
  <w:style w:type="paragraph" w:styleId="BalloonText">
    <w:name w:val="Balloon Text"/>
    <w:basedOn w:val="Normal"/>
    <w:link w:val="BalloonTextChar"/>
    <w:rsid w:val="00E0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4F53"/>
    <w:rPr>
      <w:rFonts w:ascii="Tahoma" w:eastAsia="Calibri" w:hAnsi="Tahoma" w:cs="Tahoma"/>
      <w:sz w:val="16"/>
      <w:szCs w:val="16"/>
      <w:lang w:val="pt-BR"/>
    </w:rPr>
  </w:style>
  <w:style w:type="paragraph" w:styleId="ListParagraph">
    <w:name w:val="List Paragraph"/>
    <w:basedOn w:val="Normal"/>
    <w:rsid w:val="004F4B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52"/>
    <w:pPr>
      <w:spacing w:after="200" w:line="276" w:lineRule="auto"/>
    </w:pPr>
    <w:rPr>
      <w:rFonts w:ascii="Calibri" w:eastAsia="Calibri" w:hAnsi="Calibri"/>
      <w:sz w:val="22"/>
      <w:szCs w:val="22"/>
      <w:lang w:val="pt-BR"/>
    </w:rPr>
  </w:style>
  <w:style w:type="paragraph" w:styleId="Heading1">
    <w:name w:val="heading 1"/>
    <w:basedOn w:val="Normal"/>
    <w:next w:val="BodyText"/>
    <w:link w:val="Heading1Char"/>
    <w:qFormat/>
    <w:rsid w:val="00E04F53"/>
    <w:pPr>
      <w:numPr>
        <w:numId w:val="1"/>
      </w:numPr>
      <w:spacing w:after="0" w:line="240" w:lineRule="auto"/>
      <w:outlineLvl w:val="0"/>
    </w:pPr>
    <w:rPr>
      <w:rFonts w:ascii="Times New Roman" w:eastAsia="Times New Roman" w:hAnsi="Times New Roman"/>
      <w:b/>
      <w:bCs/>
      <w:color w:val="333333"/>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HeaderChar">
    <w:name w:val="Header Char"/>
    <w:basedOn w:val="DefaultParagraphFont"/>
    <w:link w:val="Header"/>
    <w:uiPriority w:val="99"/>
    <w:rsid w:val="00EF5299"/>
  </w:style>
  <w:style w:type="paragraph" w:styleId="Footer">
    <w:name w:val="footer"/>
    <w:basedOn w:val="Normal"/>
    <w:link w:val="Foot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FooterChar">
    <w:name w:val="Footer Char"/>
    <w:basedOn w:val="DefaultParagraphFont"/>
    <w:link w:val="Footer"/>
    <w:uiPriority w:val="99"/>
    <w:rsid w:val="00EF5299"/>
  </w:style>
  <w:style w:type="table" w:styleId="TableGrid">
    <w:name w:val="Table Grid"/>
    <w:basedOn w:val="TableNormal"/>
    <w:uiPriority w:val="59"/>
    <w:rsid w:val="00EF52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EE5778"/>
  </w:style>
  <w:style w:type="character" w:customStyle="1" w:styleId="apple-converted-space">
    <w:name w:val="apple-converted-space"/>
    <w:rsid w:val="00EE5778"/>
  </w:style>
  <w:style w:type="character" w:customStyle="1" w:styleId="Heading1Char">
    <w:name w:val="Heading 1 Char"/>
    <w:basedOn w:val="DefaultParagraphFont"/>
    <w:link w:val="Heading1"/>
    <w:rsid w:val="00E04F53"/>
    <w:rPr>
      <w:rFonts w:ascii="Times New Roman" w:eastAsia="Times New Roman" w:hAnsi="Times New Roman"/>
      <w:b/>
      <w:bCs/>
      <w:color w:val="333333"/>
      <w:kern w:val="1"/>
      <w:sz w:val="21"/>
      <w:szCs w:val="21"/>
      <w:lang w:val="pt-BR" w:eastAsia="ar-SA"/>
    </w:rPr>
  </w:style>
  <w:style w:type="character" w:styleId="Hyperlink">
    <w:name w:val="Hyperlink"/>
    <w:rsid w:val="00E04F53"/>
    <w:rPr>
      <w:color w:val="000080"/>
      <w:u w:val="single"/>
    </w:rPr>
  </w:style>
  <w:style w:type="character" w:customStyle="1" w:styleId="EndnoteCharacters">
    <w:name w:val="Endnote Characters"/>
    <w:rsid w:val="00E04F53"/>
  </w:style>
  <w:style w:type="character" w:customStyle="1" w:styleId="Caracteresdenotadefim">
    <w:name w:val="Caracteres de nota de fim"/>
    <w:rsid w:val="00E04F53"/>
    <w:rPr>
      <w:vertAlign w:val="superscript"/>
    </w:rPr>
  </w:style>
  <w:style w:type="paragraph" w:styleId="EndnoteText">
    <w:name w:val="endnote text"/>
    <w:basedOn w:val="Normal"/>
    <w:link w:val="EndnoteTextChar"/>
    <w:rsid w:val="00E04F53"/>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EndnoteTextChar">
    <w:name w:val="Endnote Text Char"/>
    <w:basedOn w:val="DefaultParagraphFont"/>
    <w:link w:val="EndnoteText"/>
    <w:rsid w:val="00E04F53"/>
    <w:rPr>
      <w:rFonts w:ascii="Times New Roman" w:eastAsia="SimSun" w:hAnsi="Times New Roman" w:cs="Tahoma"/>
      <w:kern w:val="1"/>
      <w:lang w:val="pt-BR" w:eastAsia="hi-IN" w:bidi="hi-IN"/>
    </w:rPr>
  </w:style>
  <w:style w:type="paragraph" w:styleId="BodyText">
    <w:name w:val="Body Text"/>
    <w:basedOn w:val="Normal"/>
    <w:link w:val="BodyTextChar"/>
    <w:rsid w:val="00E04F53"/>
    <w:pPr>
      <w:spacing w:after="120"/>
    </w:pPr>
  </w:style>
  <w:style w:type="character" w:customStyle="1" w:styleId="BodyTextChar">
    <w:name w:val="Body Text Char"/>
    <w:basedOn w:val="DefaultParagraphFont"/>
    <w:link w:val="BodyText"/>
    <w:rsid w:val="00E04F53"/>
    <w:rPr>
      <w:rFonts w:ascii="Calibri" w:eastAsia="Calibri" w:hAnsi="Calibri"/>
      <w:sz w:val="22"/>
      <w:szCs w:val="22"/>
      <w:lang w:val="pt-BR"/>
    </w:rPr>
  </w:style>
  <w:style w:type="paragraph" w:styleId="BalloonText">
    <w:name w:val="Balloon Text"/>
    <w:basedOn w:val="Normal"/>
    <w:link w:val="BalloonTextChar"/>
    <w:rsid w:val="00E0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4F53"/>
    <w:rPr>
      <w:rFonts w:ascii="Tahoma" w:eastAsia="Calibri" w:hAnsi="Tahoma" w:cs="Tahoma"/>
      <w:sz w:val="16"/>
      <w:szCs w:val="16"/>
      <w:lang w:val="pt-BR"/>
    </w:rPr>
  </w:style>
  <w:style w:type="paragraph" w:styleId="ListParagraph">
    <w:name w:val="List Paragraph"/>
    <w:basedOn w:val="Normal"/>
    <w:rsid w:val="004F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08">
      <w:bodyDiv w:val="1"/>
      <w:marLeft w:val="0"/>
      <w:marRight w:val="0"/>
      <w:marTop w:val="0"/>
      <w:marBottom w:val="0"/>
      <w:divBdr>
        <w:top w:val="none" w:sz="0" w:space="0" w:color="auto"/>
        <w:left w:val="none" w:sz="0" w:space="0" w:color="auto"/>
        <w:bottom w:val="none" w:sz="0" w:space="0" w:color="auto"/>
        <w:right w:val="none" w:sz="0" w:space="0" w:color="auto"/>
      </w:divBdr>
    </w:div>
    <w:div w:id="23335750">
      <w:bodyDiv w:val="1"/>
      <w:marLeft w:val="0"/>
      <w:marRight w:val="0"/>
      <w:marTop w:val="0"/>
      <w:marBottom w:val="0"/>
      <w:divBdr>
        <w:top w:val="none" w:sz="0" w:space="0" w:color="auto"/>
        <w:left w:val="none" w:sz="0" w:space="0" w:color="auto"/>
        <w:bottom w:val="none" w:sz="0" w:space="0" w:color="auto"/>
        <w:right w:val="none" w:sz="0" w:space="0" w:color="auto"/>
      </w:divBdr>
    </w:div>
    <w:div w:id="349645404">
      <w:bodyDiv w:val="1"/>
      <w:marLeft w:val="0"/>
      <w:marRight w:val="0"/>
      <w:marTop w:val="0"/>
      <w:marBottom w:val="0"/>
      <w:divBdr>
        <w:top w:val="none" w:sz="0" w:space="0" w:color="auto"/>
        <w:left w:val="none" w:sz="0" w:space="0" w:color="auto"/>
        <w:bottom w:val="none" w:sz="0" w:space="0" w:color="auto"/>
        <w:right w:val="none" w:sz="0" w:space="0" w:color="auto"/>
      </w:divBdr>
    </w:div>
    <w:div w:id="1127503929">
      <w:bodyDiv w:val="1"/>
      <w:marLeft w:val="0"/>
      <w:marRight w:val="0"/>
      <w:marTop w:val="0"/>
      <w:marBottom w:val="0"/>
      <w:divBdr>
        <w:top w:val="none" w:sz="0" w:space="0" w:color="auto"/>
        <w:left w:val="none" w:sz="0" w:space="0" w:color="auto"/>
        <w:bottom w:val="none" w:sz="0" w:space="0" w:color="auto"/>
        <w:right w:val="none" w:sz="0" w:space="0" w:color="auto"/>
      </w:divBdr>
    </w:div>
    <w:div w:id="1127695443">
      <w:bodyDiv w:val="1"/>
      <w:marLeft w:val="0"/>
      <w:marRight w:val="0"/>
      <w:marTop w:val="0"/>
      <w:marBottom w:val="0"/>
      <w:divBdr>
        <w:top w:val="none" w:sz="0" w:space="0" w:color="auto"/>
        <w:left w:val="none" w:sz="0" w:space="0" w:color="auto"/>
        <w:bottom w:val="none" w:sz="0" w:space="0" w:color="auto"/>
        <w:right w:val="none" w:sz="0" w:space="0" w:color="auto"/>
      </w:divBdr>
    </w:div>
    <w:div w:id="1596546971">
      <w:bodyDiv w:val="1"/>
      <w:marLeft w:val="0"/>
      <w:marRight w:val="0"/>
      <w:marTop w:val="0"/>
      <w:marBottom w:val="0"/>
      <w:divBdr>
        <w:top w:val="none" w:sz="0" w:space="0" w:color="auto"/>
        <w:left w:val="none" w:sz="0" w:space="0" w:color="auto"/>
        <w:bottom w:val="none" w:sz="0" w:space="0" w:color="auto"/>
        <w:right w:val="none" w:sz="0" w:space="0" w:color="auto"/>
      </w:divBdr>
    </w:div>
    <w:div w:id="1710453544">
      <w:bodyDiv w:val="1"/>
      <w:marLeft w:val="0"/>
      <w:marRight w:val="0"/>
      <w:marTop w:val="0"/>
      <w:marBottom w:val="0"/>
      <w:divBdr>
        <w:top w:val="none" w:sz="0" w:space="0" w:color="auto"/>
        <w:left w:val="none" w:sz="0" w:space="0" w:color="auto"/>
        <w:bottom w:val="none" w:sz="0" w:space="0" w:color="auto"/>
        <w:right w:val="none" w:sz="0" w:space="0" w:color="auto"/>
      </w:divBdr>
    </w:div>
    <w:div w:id="1711763079">
      <w:bodyDiv w:val="1"/>
      <w:marLeft w:val="0"/>
      <w:marRight w:val="0"/>
      <w:marTop w:val="0"/>
      <w:marBottom w:val="0"/>
      <w:divBdr>
        <w:top w:val="none" w:sz="0" w:space="0" w:color="auto"/>
        <w:left w:val="none" w:sz="0" w:space="0" w:color="auto"/>
        <w:bottom w:val="none" w:sz="0" w:space="0" w:color="auto"/>
        <w:right w:val="none" w:sz="0" w:space="0" w:color="auto"/>
      </w:divBdr>
    </w:div>
    <w:div w:id="1906334743">
      <w:bodyDiv w:val="1"/>
      <w:marLeft w:val="0"/>
      <w:marRight w:val="0"/>
      <w:marTop w:val="0"/>
      <w:marBottom w:val="0"/>
      <w:divBdr>
        <w:top w:val="none" w:sz="0" w:space="0" w:color="auto"/>
        <w:left w:val="none" w:sz="0" w:space="0" w:color="auto"/>
        <w:bottom w:val="none" w:sz="0" w:space="0" w:color="auto"/>
        <w:right w:val="none" w:sz="0" w:space="0" w:color="auto"/>
      </w:divBdr>
    </w:div>
    <w:div w:id="203379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zippergaler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648</Words>
  <Characters>3697</Characters>
  <Application>Microsoft Macintosh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Zipper Galeria</Company>
  <LinksUpToDate>false</LinksUpToDate>
  <CharactersWithSpaces>4337</CharactersWithSpaces>
  <SharedDoc>false</SharedDoc>
  <HLinks>
    <vt:vector size="6" baseType="variant">
      <vt:variant>
        <vt:i4>2031691</vt:i4>
      </vt:variant>
      <vt:variant>
        <vt:i4>0</vt:i4>
      </vt:variant>
      <vt:variant>
        <vt:i4>0</vt:i4>
      </vt:variant>
      <vt:variant>
        <vt:i4>5</vt:i4>
      </vt:variant>
      <vt:variant>
        <vt:lpwstr>http://www.zippergaleria.com.br/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Zipper  Galeria</dc:creator>
  <cp:lastModifiedBy>Zipper Galeria</cp:lastModifiedBy>
  <cp:revision>33</cp:revision>
  <cp:lastPrinted>2017-02-21T19:27:00Z</cp:lastPrinted>
  <dcterms:created xsi:type="dcterms:W3CDTF">2017-08-31T16:10:00Z</dcterms:created>
  <dcterms:modified xsi:type="dcterms:W3CDTF">2017-10-31T19:01:00Z</dcterms:modified>
</cp:coreProperties>
</file>