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E34F6" w14:textId="19CDA71A" w:rsidR="009F38C1" w:rsidRPr="002F35DF" w:rsidRDefault="009F38C1">
      <w:r w:rsidRPr="002F35DF">
        <w:rPr>
          <w:b/>
        </w:rPr>
        <w:t>PERISCÓPIO</w:t>
      </w:r>
      <w:r w:rsidRPr="002F35DF">
        <w:br/>
      </w:r>
      <w:r w:rsidRPr="00125723">
        <w:rPr>
          <w:sz w:val="22"/>
        </w:rPr>
        <w:t>Abertura: 09 de julho. Em cartaz até o dia 06 de agosto</w:t>
      </w:r>
      <w:r w:rsidR="00A018AE" w:rsidRPr="00125723">
        <w:rPr>
          <w:sz w:val="22"/>
        </w:rPr>
        <w:tab/>
      </w:r>
      <w:r w:rsidRPr="00125723">
        <w:rPr>
          <w:sz w:val="22"/>
        </w:rPr>
        <w:br/>
      </w:r>
      <w:r w:rsidR="00707C75" w:rsidRPr="00125723">
        <w:rPr>
          <w:i/>
          <w:sz w:val="22"/>
        </w:rPr>
        <w:t>Com curad</w:t>
      </w:r>
      <w:r w:rsidR="00FE1232">
        <w:rPr>
          <w:i/>
          <w:sz w:val="22"/>
        </w:rPr>
        <w:t xml:space="preserve">oria de Fernando </w:t>
      </w:r>
      <w:proofErr w:type="spellStart"/>
      <w:r w:rsidR="00FE1232">
        <w:rPr>
          <w:i/>
          <w:sz w:val="22"/>
        </w:rPr>
        <w:t>Velázquez</w:t>
      </w:r>
      <w:proofErr w:type="spellEnd"/>
      <w:r w:rsidR="00FE1232">
        <w:rPr>
          <w:i/>
          <w:sz w:val="22"/>
        </w:rPr>
        <w:t>,</w:t>
      </w:r>
      <w:r w:rsidR="00707C75" w:rsidRPr="00125723">
        <w:rPr>
          <w:i/>
          <w:sz w:val="22"/>
        </w:rPr>
        <w:t xml:space="preserve"> coletiva </w:t>
      </w:r>
      <w:r w:rsidR="00FE1232">
        <w:rPr>
          <w:i/>
          <w:sz w:val="22"/>
        </w:rPr>
        <w:t xml:space="preserve">apresenta </w:t>
      </w:r>
      <w:r w:rsidR="00DE449E">
        <w:rPr>
          <w:i/>
          <w:sz w:val="22"/>
        </w:rPr>
        <w:t>trabalho de 25</w:t>
      </w:r>
      <w:r w:rsidR="00707C75" w:rsidRPr="00125723">
        <w:rPr>
          <w:i/>
          <w:sz w:val="22"/>
        </w:rPr>
        <w:t xml:space="preserve"> artistas que dialogam com as novas mídias digitais.</w:t>
      </w:r>
    </w:p>
    <w:p w14:paraId="21799DD2" w14:textId="77777777" w:rsidR="008F0B48" w:rsidRPr="002F35DF" w:rsidRDefault="008F0B48"/>
    <w:p w14:paraId="70025581" w14:textId="5E93A7C1" w:rsidR="00F802FE" w:rsidRPr="002F35DF" w:rsidRDefault="00FE1232" w:rsidP="00F802FE">
      <w:pPr>
        <w:jc w:val="both"/>
      </w:pPr>
      <w:r>
        <w:t xml:space="preserve">Em “Periscópio”, </w:t>
      </w:r>
      <w:r w:rsidR="00187616">
        <w:t xml:space="preserve">nova exposição que a </w:t>
      </w:r>
      <w:proofErr w:type="spellStart"/>
      <w:r w:rsidR="00187616">
        <w:t>Zipper</w:t>
      </w:r>
      <w:proofErr w:type="spellEnd"/>
      <w:r w:rsidR="00187616">
        <w:t xml:space="preserve"> Galeria inaugura no dia nove de julho, 25 artistas de diferentes nacionalidades apresentam trabalhos que exploram as novas mídias e suas tangentes </w:t>
      </w:r>
      <w:r w:rsidR="00187616" w:rsidRPr="00DE449E">
        <w:t>a partir de div</w:t>
      </w:r>
      <w:r w:rsidR="00187616">
        <w:t xml:space="preserve">ersas perspectivas e interesses. O título faz referência </w:t>
      </w:r>
      <w:r w:rsidR="00DE449E">
        <w:t>ao instrumento óptico com o qual é possível enxergar além do campo de visão</w:t>
      </w:r>
      <w:r w:rsidR="009B205B">
        <w:t>.</w:t>
      </w:r>
      <w:r w:rsidR="00DE449E">
        <w:t xml:space="preserve"> </w:t>
      </w:r>
      <w:r w:rsidR="009B205B">
        <w:t xml:space="preserve">De forma similar, as obras selecionadas pelo curador </w:t>
      </w:r>
      <w:r w:rsidR="00C14444">
        <w:t xml:space="preserve">Fernando </w:t>
      </w:r>
      <w:proofErr w:type="spellStart"/>
      <w:r w:rsidR="00C14444">
        <w:t>Velá</w:t>
      </w:r>
      <w:r w:rsidR="00DE449E">
        <w:t>zquez</w:t>
      </w:r>
      <w:proofErr w:type="spellEnd"/>
      <w:r w:rsidR="009B205B">
        <w:t xml:space="preserve"> </w:t>
      </w:r>
      <w:r w:rsidR="00C14444">
        <w:t>sugerem uma reflexão sobre</w:t>
      </w:r>
      <w:r w:rsidR="009B205B">
        <w:t xml:space="preserve"> como o surgimento de novas tecnologi</w:t>
      </w:r>
      <w:r w:rsidR="002D2B3E">
        <w:t>as e seus adventos podem gerar outras</w:t>
      </w:r>
      <w:r w:rsidR="009B205B">
        <w:t xml:space="preserve"> formas de pensamentos além das tradicionais. </w:t>
      </w:r>
      <w:r w:rsidR="00F802FE" w:rsidRPr="002F35DF">
        <w:t xml:space="preserve">Seja pela percepção sensorial, </w:t>
      </w:r>
      <w:r w:rsidR="009B205B">
        <w:t>pela construção de conhecimento ou</w:t>
      </w:r>
      <w:r w:rsidR="00F802FE" w:rsidRPr="002F35DF">
        <w:t xml:space="preserve"> pelas relações sociais transformadas, essas novas técnicas </w:t>
      </w:r>
      <w:r w:rsidR="009B205B">
        <w:t xml:space="preserve">também </w:t>
      </w:r>
      <w:r w:rsidR="00C14444">
        <w:t xml:space="preserve">expandem o campo das artes visuais. </w:t>
      </w:r>
    </w:p>
    <w:p w14:paraId="5624D164" w14:textId="77777777" w:rsidR="00F802FE" w:rsidRPr="002F35DF" w:rsidRDefault="00F802FE" w:rsidP="00F802FE">
      <w:pPr>
        <w:jc w:val="both"/>
      </w:pPr>
    </w:p>
    <w:p w14:paraId="2B98FF86" w14:textId="4BACE200" w:rsidR="00BE3F70" w:rsidRDefault="00AC21F8" w:rsidP="00F9450C">
      <w:pPr>
        <w:jc w:val="both"/>
      </w:pPr>
      <w:r w:rsidRPr="002F35DF">
        <w:t xml:space="preserve">A história da arte </w:t>
      </w:r>
      <w:r w:rsidR="00BC6838" w:rsidRPr="002F35DF">
        <w:t>evidencia</w:t>
      </w:r>
      <w:r w:rsidR="00E557A2">
        <w:t xml:space="preserve"> </w:t>
      </w:r>
      <w:r w:rsidR="00F9450C" w:rsidRPr="002F35DF">
        <w:t>que as mudanças trazidas com o tempo – ora na pintura, na fotografia ou no cinema</w:t>
      </w:r>
      <w:r w:rsidRPr="002F35DF">
        <w:t>, por exemplo</w:t>
      </w:r>
      <w:r w:rsidR="00266D7F">
        <w:t xml:space="preserve"> </w:t>
      </w:r>
      <w:r w:rsidR="00266D7F" w:rsidRPr="002F35DF">
        <w:t>–</w:t>
      </w:r>
      <w:r w:rsidR="00F9450C" w:rsidRPr="002F35DF">
        <w:t xml:space="preserve"> não devem ser vistas como uma quebra, mas </w:t>
      </w:r>
      <w:r w:rsidRPr="002F35DF">
        <w:t>como um processo mais amplo.</w:t>
      </w:r>
      <w:r w:rsidR="00F9450C" w:rsidRPr="002F35DF">
        <w:t xml:space="preserve"> </w:t>
      </w:r>
      <w:r w:rsidR="00BE3F70">
        <w:t xml:space="preserve">Toda </w:t>
      </w:r>
      <w:r w:rsidR="00F9450C" w:rsidRPr="002F35DF">
        <w:t>nova mídia se molda como um decalque de alguma ou diversas mídias precedentes</w:t>
      </w:r>
      <w:r w:rsidR="00BE3F70">
        <w:t>, conquistando lentamente</w:t>
      </w:r>
      <w:r w:rsidR="00F9450C" w:rsidRPr="002F35DF">
        <w:t xml:space="preserve"> sua autonomia téc</w:t>
      </w:r>
      <w:r w:rsidR="00BE3F70">
        <w:t xml:space="preserve">nica e discursiva. </w:t>
      </w:r>
      <w:r w:rsidR="00BE3F70" w:rsidRPr="00BE3F70">
        <w:t xml:space="preserve">O corpo de trabalhos e processos apresentados em "Periscópio" parte da premissa de que estamos atravessando um destes períodos de transição estimulado pelas tecnologias digitais. </w:t>
      </w:r>
    </w:p>
    <w:p w14:paraId="45C0BBAD" w14:textId="77777777" w:rsidR="00BE3F70" w:rsidRDefault="00BE3F70" w:rsidP="00F9450C">
      <w:pPr>
        <w:jc w:val="both"/>
      </w:pPr>
    </w:p>
    <w:p w14:paraId="12B25159" w14:textId="360EF956" w:rsidR="003E27B5" w:rsidRPr="002F35DF" w:rsidRDefault="0034318C" w:rsidP="00F9450C">
      <w:pPr>
        <w:jc w:val="both"/>
      </w:pPr>
      <w:r w:rsidRPr="002F35DF">
        <w:t>Em</w:t>
      </w:r>
      <w:r w:rsidR="00BC6838" w:rsidRPr="002F35DF">
        <w:t xml:space="preserve"> diferentes </w:t>
      </w:r>
      <w:r w:rsidR="00246C9E" w:rsidRPr="002F35DF">
        <w:t>linguagens</w:t>
      </w:r>
      <w:r w:rsidR="00BC6838" w:rsidRPr="002F35DF">
        <w:t>,</w:t>
      </w:r>
      <w:r w:rsidRPr="002F35DF">
        <w:t xml:space="preserve"> os trabalhos </w:t>
      </w:r>
      <w:r w:rsidR="00246C9E" w:rsidRPr="002F35DF">
        <w:t>contemplados</w:t>
      </w:r>
      <w:r w:rsidRPr="002F35DF">
        <w:t xml:space="preserve"> na coletiva atravessam </w:t>
      </w:r>
      <w:r w:rsidR="00C14444">
        <w:t xml:space="preserve">o imaginário contemporâneo, estimulados pelo </w:t>
      </w:r>
      <w:r w:rsidRPr="002F35DF">
        <w:t xml:space="preserve">uso das tecnologias digitais. </w:t>
      </w:r>
      <w:r w:rsidR="00346316" w:rsidRPr="002F35DF">
        <w:t xml:space="preserve"> </w:t>
      </w:r>
      <w:r w:rsidR="00C14444">
        <w:t xml:space="preserve">Entre os artistas que participam </w:t>
      </w:r>
      <w:r w:rsidR="001235B6" w:rsidRPr="002F35DF">
        <w:t xml:space="preserve">da exposição estão a israelense </w:t>
      </w:r>
      <w:r w:rsidR="00C14444">
        <w:t xml:space="preserve">radicada em Nova York </w:t>
      </w:r>
      <w:proofErr w:type="spellStart"/>
      <w:r w:rsidR="001235B6" w:rsidRPr="002F35DF">
        <w:t>Nurit</w:t>
      </w:r>
      <w:proofErr w:type="spellEnd"/>
      <w:r w:rsidR="001235B6" w:rsidRPr="002F35DF">
        <w:t xml:space="preserve"> Bar-</w:t>
      </w:r>
      <w:proofErr w:type="spellStart"/>
      <w:r w:rsidR="001235B6" w:rsidRPr="002F35DF">
        <w:t>Shai</w:t>
      </w:r>
      <w:proofErr w:type="spellEnd"/>
      <w:r w:rsidR="001235B6" w:rsidRPr="002F35DF">
        <w:t xml:space="preserve">, que estuda o sistema de comunicação de bactérias e como </w:t>
      </w:r>
      <w:r w:rsidR="00266D7F">
        <w:t>elas</w:t>
      </w:r>
      <w:r w:rsidR="00906017">
        <w:t xml:space="preserve"> </w:t>
      </w:r>
      <w:r w:rsidR="001235B6" w:rsidRPr="002F35DF">
        <w:t xml:space="preserve">reagem em contato com </w:t>
      </w:r>
      <w:r w:rsidR="002F35DF">
        <w:t>variadas</w:t>
      </w:r>
      <w:r w:rsidR="00BE3F70">
        <w:t xml:space="preserve"> frequências e ondas sonoras,</w:t>
      </w:r>
      <w:r w:rsidR="001235B6" w:rsidRPr="002F35DF">
        <w:t xml:space="preserve"> e </w:t>
      </w:r>
      <w:r w:rsidR="002D2B3E">
        <w:t>a brasi</w:t>
      </w:r>
      <w:bookmarkStart w:id="0" w:name="_GoBack"/>
      <w:bookmarkEnd w:id="0"/>
      <w:r w:rsidR="00C14444">
        <w:t>le</w:t>
      </w:r>
      <w:r w:rsidR="002D2B3E">
        <w:t>ir</w:t>
      </w:r>
      <w:r w:rsidR="00C14444">
        <w:t xml:space="preserve">a </w:t>
      </w:r>
      <w:proofErr w:type="spellStart"/>
      <w:r w:rsidR="001235B6" w:rsidRPr="002F35DF">
        <w:t>Anaisa</w:t>
      </w:r>
      <w:proofErr w:type="spellEnd"/>
      <w:r w:rsidR="001235B6" w:rsidRPr="002F35DF">
        <w:t xml:space="preserve"> Franco, </w:t>
      </w:r>
      <w:r w:rsidR="003E27B5">
        <w:t>que traz uma escultura sensitiv</w:t>
      </w:r>
      <w:r w:rsidR="002F35DF">
        <w:t>a</w:t>
      </w:r>
      <w:r w:rsidR="003E27B5">
        <w:t xml:space="preserve"> desafiando a</w:t>
      </w:r>
      <w:r w:rsidR="002F35DF">
        <w:t xml:space="preserve"> imaginação pela mistura entre a robótica e a psicologia. </w:t>
      </w:r>
      <w:r w:rsidR="00C14444">
        <w:t xml:space="preserve">Há também um </w:t>
      </w:r>
      <w:r w:rsidR="00906017">
        <w:t xml:space="preserve">projeto de vídeo-animação </w:t>
      </w:r>
      <w:r w:rsidR="003E27B5">
        <w:t xml:space="preserve">de Mike </w:t>
      </w:r>
      <w:proofErr w:type="spellStart"/>
      <w:r w:rsidR="003E27B5">
        <w:t>Pelletier</w:t>
      </w:r>
      <w:proofErr w:type="spellEnd"/>
      <w:r w:rsidR="00BE3F70">
        <w:t xml:space="preserve"> </w:t>
      </w:r>
      <w:r w:rsidR="009E7BFE">
        <w:t xml:space="preserve">e </w:t>
      </w:r>
      <w:r w:rsidR="00C14444">
        <w:t>um</w:t>
      </w:r>
      <w:r w:rsidR="009E7BFE">
        <w:t>a escultura de fogo controlada pelo cé</w:t>
      </w:r>
      <w:r w:rsidR="0090241C">
        <w:t xml:space="preserve">rebro, </w:t>
      </w:r>
      <w:r w:rsidR="00C14444">
        <w:t>assinada pelo</w:t>
      </w:r>
      <w:r w:rsidR="0090241C">
        <w:t xml:space="preserve"> mexicano Jaime Lobato. </w:t>
      </w:r>
    </w:p>
    <w:p w14:paraId="6BD40A0E" w14:textId="77777777" w:rsidR="009E7BFE" w:rsidRDefault="009E7BFE" w:rsidP="00F9450C">
      <w:pPr>
        <w:jc w:val="both"/>
      </w:pPr>
    </w:p>
    <w:p w14:paraId="3F7B4671" w14:textId="77777777" w:rsidR="001235B6" w:rsidRPr="002F35DF" w:rsidRDefault="001235B6" w:rsidP="001235B6"/>
    <w:p w14:paraId="65B62BEC" w14:textId="02C6EF83" w:rsidR="002F35DF" w:rsidRPr="001B689C" w:rsidRDefault="002F35DF" w:rsidP="001235B6">
      <w:pPr>
        <w:rPr>
          <w:b/>
        </w:rPr>
      </w:pPr>
      <w:r w:rsidRPr="001B689C">
        <w:rPr>
          <w:b/>
        </w:rPr>
        <w:t>Artistas</w:t>
      </w:r>
      <w:r w:rsidR="001B689C">
        <w:rPr>
          <w:b/>
        </w:rPr>
        <w:t xml:space="preserve"> participantes</w:t>
      </w:r>
    </w:p>
    <w:p w14:paraId="12B175EA" w14:textId="77777777" w:rsidR="002F35DF" w:rsidRDefault="002F35DF" w:rsidP="002F35DF">
      <w:pPr>
        <w:pStyle w:val="Corpo"/>
        <w:rPr>
          <w:rFonts w:asciiTheme="minorHAnsi" w:hAnsiTheme="minorHAnsi"/>
          <w:sz w:val="24"/>
          <w:szCs w:val="24"/>
          <w:lang w:val="pt-BR"/>
        </w:rPr>
      </w:pP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Anaisa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 Franco, Andrei Thomaz,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Astrovandalistas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, Gabriel Menotti, Giselle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Beiguelman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, Guto Nóbrega, Fábia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Karklin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, Felipe Julian, Fernando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Velázquez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, Flora Leite, Henrique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Roscoe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, Herbert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Baioco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,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Julio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 Parente, Leandro Mendes (Vigas), Lucas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Bambozzi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, Marcio H Mota, Matheus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Leston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, Maura Grimaldi, Mike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Pelletier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,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MuepEtmo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, Mirella Brandi,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Nurit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 Bar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Shai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, Ricardo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Carioba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 xml:space="preserve">, Richard </w:t>
      </w:r>
      <w:proofErr w:type="spellStart"/>
      <w:r w:rsidRPr="002F35DF">
        <w:rPr>
          <w:rFonts w:asciiTheme="minorHAnsi" w:hAnsiTheme="minorHAnsi"/>
          <w:sz w:val="24"/>
          <w:szCs w:val="24"/>
          <w:lang w:val="pt-BR"/>
        </w:rPr>
        <w:t>Garet</w:t>
      </w:r>
      <w:proofErr w:type="spellEnd"/>
      <w:r w:rsidRPr="002F35DF">
        <w:rPr>
          <w:rFonts w:asciiTheme="minorHAnsi" w:hAnsiTheme="minorHAnsi"/>
          <w:sz w:val="24"/>
          <w:szCs w:val="24"/>
          <w:lang w:val="pt-BR"/>
        </w:rPr>
        <w:t>, Roberta Carvalho.</w:t>
      </w:r>
    </w:p>
    <w:p w14:paraId="5A62A399" w14:textId="77777777" w:rsidR="00621257" w:rsidRDefault="00621257" w:rsidP="002F35DF">
      <w:pPr>
        <w:pStyle w:val="Corpo"/>
        <w:rPr>
          <w:rFonts w:asciiTheme="minorHAnsi" w:hAnsiTheme="minorHAnsi"/>
          <w:b/>
          <w:sz w:val="24"/>
          <w:szCs w:val="24"/>
          <w:lang w:val="pt-BR"/>
        </w:rPr>
      </w:pPr>
    </w:p>
    <w:p w14:paraId="375C89A5" w14:textId="741943CC" w:rsidR="0090241C" w:rsidRPr="0090241C" w:rsidRDefault="0090241C" w:rsidP="002F35DF">
      <w:pPr>
        <w:pStyle w:val="Corpo"/>
        <w:rPr>
          <w:rFonts w:asciiTheme="minorHAnsi" w:hAnsiTheme="minorHAnsi"/>
          <w:b/>
          <w:sz w:val="24"/>
          <w:szCs w:val="24"/>
          <w:lang w:val="pt-BR"/>
        </w:rPr>
      </w:pPr>
      <w:r w:rsidRPr="0090241C">
        <w:rPr>
          <w:rFonts w:asciiTheme="minorHAnsi" w:hAnsiTheme="minorHAnsi"/>
          <w:b/>
          <w:sz w:val="24"/>
          <w:szCs w:val="24"/>
          <w:lang w:val="pt-BR"/>
        </w:rPr>
        <w:br/>
        <w:t>Sobre o curador</w:t>
      </w:r>
    </w:p>
    <w:p w14:paraId="1FD682F7" w14:textId="18B35B6E" w:rsidR="00704A93" w:rsidRDefault="00C14444" w:rsidP="0090241C">
      <w:r w:rsidRPr="00C14444">
        <w:t xml:space="preserve">Fernando </w:t>
      </w:r>
      <w:proofErr w:type="spellStart"/>
      <w:r w:rsidRPr="00C14444">
        <w:t>Velázquez</w:t>
      </w:r>
      <w:proofErr w:type="spellEnd"/>
      <w:r w:rsidRPr="00C14444">
        <w:t xml:space="preserve"> é artista transdisciplinar. Suas obras incluem vídeos, instalações e objetos interativos, performances audiovisuais e imagens geradas com recursos algorítmicos. Na sua pesquisa explora a relação entre Natureza e Cultura colocando em diálogo dois tópicos principais, as capacidades perceptivas </w:t>
      </w:r>
      <w:r w:rsidRPr="00C14444">
        <w:lastRenderedPageBreak/>
        <w:t xml:space="preserve">do corpo humano e a mediação da realidade por dispositivos técnicos. Se interessa pelo cruzamento da arte com outras áreas do conhecimento como a ciência, a filosofia e a antropologia visual de forma a construir processos e metodologias híbridas. </w:t>
      </w:r>
      <w:r w:rsidRPr="00C14444">
        <w:rPr>
          <w:b/>
        </w:rPr>
        <w:t>Formação</w:t>
      </w:r>
      <w:r w:rsidRPr="00C14444">
        <w:t xml:space="preserve">: Mestre em Moda, Arte e Cultura – Faculdade Senac de Moda, São Paulo; Especialização em Vídeo e Tecnologias Digitais on-line/off-line – </w:t>
      </w:r>
      <w:proofErr w:type="spellStart"/>
      <w:r w:rsidRPr="00C14444">
        <w:t>Mecad</w:t>
      </w:r>
      <w:proofErr w:type="spellEnd"/>
      <w:r w:rsidRPr="00C14444">
        <w:t xml:space="preserve">, Barcelona, Espanha; Escola Universitária de Musica, Montevidéu, Uruguai. </w:t>
      </w:r>
      <w:r w:rsidRPr="00C14444">
        <w:rPr>
          <w:b/>
        </w:rPr>
        <w:t>Principais exposições individuais</w:t>
      </w:r>
      <w:r w:rsidRPr="00C14444">
        <w:t>: Reconhecimento de Padrões, MAC Goiás, Goiânia, 2014; "</w:t>
      </w:r>
      <w:proofErr w:type="spellStart"/>
      <w:r w:rsidRPr="00C14444">
        <w:t>Mindscapes</w:t>
      </w:r>
      <w:proofErr w:type="spellEnd"/>
      <w:r w:rsidRPr="00C14444">
        <w:t xml:space="preserve">",  </w:t>
      </w:r>
      <w:proofErr w:type="spellStart"/>
      <w:r w:rsidRPr="00C14444">
        <w:t>Zipper</w:t>
      </w:r>
      <w:proofErr w:type="spellEnd"/>
      <w:r w:rsidRPr="00C14444">
        <w:t xml:space="preserve"> Galeria, São Paulo, 2012 e </w:t>
      </w:r>
      <w:proofErr w:type="spellStart"/>
      <w:r w:rsidRPr="00C14444">
        <w:t>Mindscapes</w:t>
      </w:r>
      <w:proofErr w:type="spellEnd"/>
      <w:r w:rsidRPr="00C14444">
        <w:t>, EAC – Espaço de Arte Contemporâneo, Montevidéu-</w:t>
      </w:r>
      <w:proofErr w:type="spellStart"/>
      <w:r w:rsidRPr="00C14444">
        <w:t>Uruguay</w:t>
      </w:r>
      <w:proofErr w:type="spellEnd"/>
      <w:r w:rsidRPr="00C14444">
        <w:t xml:space="preserve">, 2011. </w:t>
      </w:r>
      <w:r w:rsidRPr="00C14444">
        <w:rPr>
          <w:b/>
        </w:rPr>
        <w:t>Principais exposições coletivas</w:t>
      </w:r>
      <w:r w:rsidRPr="00C14444">
        <w:t xml:space="preserve">: Reinventando o Mundo, Museu da Vale, </w:t>
      </w:r>
      <w:proofErr w:type="spellStart"/>
      <w:r w:rsidRPr="00C14444">
        <w:t>Vitória-ES</w:t>
      </w:r>
      <w:proofErr w:type="spellEnd"/>
      <w:r w:rsidRPr="00C14444">
        <w:t xml:space="preserve">, 2013; . Emoção Artificial, Bienal de Arte e Tecnologia, Instituto Itaú Cultural, São Paulo, 2012; . WRO </w:t>
      </w:r>
      <w:proofErr w:type="spellStart"/>
      <w:r w:rsidRPr="00C14444">
        <w:t>Biennale</w:t>
      </w:r>
      <w:proofErr w:type="spellEnd"/>
      <w:r w:rsidRPr="00C14444">
        <w:t xml:space="preserve">, WRO </w:t>
      </w:r>
      <w:proofErr w:type="spellStart"/>
      <w:r w:rsidRPr="00C14444">
        <w:t>Art</w:t>
      </w:r>
      <w:proofErr w:type="spellEnd"/>
      <w:r w:rsidRPr="00C14444">
        <w:t xml:space="preserve"> Center, Wroclaw, Polônia; 2011; Bienal de Cerveira, Portugal, 2011 e a 7ª  Bienal do Mercosul, Porto </w:t>
      </w:r>
      <w:proofErr w:type="spellStart"/>
      <w:r w:rsidRPr="00C14444">
        <w:t>Alegre-RS</w:t>
      </w:r>
      <w:proofErr w:type="spellEnd"/>
      <w:r w:rsidRPr="00C14444">
        <w:t xml:space="preserve">, 2009. Prêmios: Bolsa Funarte de Estímulo à Criação Artística em Artes Visuais, São Paulo, 2010; 8º Prêmio Sergio Motta de Arte e Tecnologia, São Paulo, 2009; Prêmio VIDA 11.0 Artificial, Madri, 2009; Prêmio Mídias Locativas ARTE.MOV, Belo </w:t>
      </w:r>
      <w:proofErr w:type="spellStart"/>
      <w:r w:rsidRPr="00C14444">
        <w:t>Horozonte</w:t>
      </w:r>
      <w:proofErr w:type="spellEnd"/>
      <w:r w:rsidRPr="00C14444">
        <w:t>-MG, 2009 e Prêmio 2008 Cultura, Madri, 2008.</w:t>
      </w:r>
    </w:p>
    <w:p w14:paraId="33C759A3" w14:textId="77777777" w:rsidR="00C14444" w:rsidRDefault="00C14444" w:rsidP="00704A93">
      <w:pPr>
        <w:rPr>
          <w:b/>
        </w:rPr>
      </w:pPr>
    </w:p>
    <w:p w14:paraId="392D0A7F" w14:textId="01C6916B" w:rsidR="00704A93" w:rsidRPr="00A018AE" w:rsidRDefault="00704A93" w:rsidP="00704A93">
      <w:pPr>
        <w:rPr>
          <w:b/>
        </w:rPr>
      </w:pPr>
      <w:r w:rsidRPr="00A018AE">
        <w:rPr>
          <w:b/>
        </w:rPr>
        <w:t>Serviço</w:t>
      </w:r>
      <w:r w:rsidR="00C14444">
        <w:rPr>
          <w:b/>
        </w:rPr>
        <w:t>:</w:t>
      </w:r>
    </w:p>
    <w:p w14:paraId="0FF86FE6" w14:textId="77777777" w:rsidR="00704A93" w:rsidRPr="00A018AE" w:rsidRDefault="00704A93" w:rsidP="00704A93">
      <w:r w:rsidRPr="00A018AE">
        <w:t>Exposição: “Periscópio”</w:t>
      </w:r>
    </w:p>
    <w:p w14:paraId="48E98227" w14:textId="77777777" w:rsidR="00704A93" w:rsidRPr="00A018AE" w:rsidRDefault="00704A93" w:rsidP="00704A93">
      <w:r w:rsidRPr="00A018AE">
        <w:t xml:space="preserve">Abertura: 09 de julho, das </w:t>
      </w:r>
      <w:r w:rsidRPr="00A018AE">
        <w:rPr>
          <w:highlight w:val="green"/>
        </w:rPr>
        <w:t>______ às _______</w:t>
      </w:r>
      <w:r w:rsidRPr="00A018AE">
        <w:br/>
        <w:t>Visitação: até 06 de agosto de 2016</w:t>
      </w:r>
    </w:p>
    <w:p w14:paraId="4132E377" w14:textId="77777777" w:rsidR="00704A93" w:rsidRPr="00A018AE" w:rsidRDefault="00704A93" w:rsidP="00704A93">
      <w:r w:rsidRPr="00A018AE">
        <w:t>R. Estados Unidos 1494, Jardim América – Tel. (11) 4306-4306</w:t>
      </w:r>
    </w:p>
    <w:p w14:paraId="584D2924" w14:textId="77777777" w:rsidR="00704A93" w:rsidRDefault="00704A93" w:rsidP="00704A93">
      <w:r w:rsidRPr="00A018AE">
        <w:t>Segunda a sexta, 10h/19h; sábado, 11h/17h</w:t>
      </w:r>
    </w:p>
    <w:p w14:paraId="594D0829" w14:textId="77777777" w:rsidR="003E27B5" w:rsidRPr="00A018AE" w:rsidRDefault="003E27B5"/>
    <w:sectPr w:rsidR="003E27B5" w:rsidRPr="00A018AE" w:rsidSect="003A4BC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C1"/>
    <w:rsid w:val="00027344"/>
    <w:rsid w:val="000305D6"/>
    <w:rsid w:val="001235B6"/>
    <w:rsid w:val="00125723"/>
    <w:rsid w:val="00187616"/>
    <w:rsid w:val="001B689C"/>
    <w:rsid w:val="00246C9E"/>
    <w:rsid w:val="00266D7F"/>
    <w:rsid w:val="002D2B3E"/>
    <w:rsid w:val="002F0A37"/>
    <w:rsid w:val="002F35DF"/>
    <w:rsid w:val="00341DC4"/>
    <w:rsid w:val="0034318C"/>
    <w:rsid w:val="00346316"/>
    <w:rsid w:val="00373A5D"/>
    <w:rsid w:val="003A4BC1"/>
    <w:rsid w:val="003E27B5"/>
    <w:rsid w:val="00492119"/>
    <w:rsid w:val="005D73C0"/>
    <w:rsid w:val="00621257"/>
    <w:rsid w:val="0062441B"/>
    <w:rsid w:val="006C1B6B"/>
    <w:rsid w:val="00704A93"/>
    <w:rsid w:val="00707C75"/>
    <w:rsid w:val="00724FAA"/>
    <w:rsid w:val="00747301"/>
    <w:rsid w:val="007C165B"/>
    <w:rsid w:val="008D1CD6"/>
    <w:rsid w:val="008F0B48"/>
    <w:rsid w:val="0090241C"/>
    <w:rsid w:val="00906017"/>
    <w:rsid w:val="00940FC5"/>
    <w:rsid w:val="00997135"/>
    <w:rsid w:val="009B205B"/>
    <w:rsid w:val="009C443B"/>
    <w:rsid w:val="009E7BFE"/>
    <w:rsid w:val="009F38C1"/>
    <w:rsid w:val="00A018AE"/>
    <w:rsid w:val="00A163F5"/>
    <w:rsid w:val="00AC21F8"/>
    <w:rsid w:val="00BC6838"/>
    <w:rsid w:val="00BE3F70"/>
    <w:rsid w:val="00C14444"/>
    <w:rsid w:val="00C51781"/>
    <w:rsid w:val="00C708C9"/>
    <w:rsid w:val="00DC0C96"/>
    <w:rsid w:val="00DE449E"/>
    <w:rsid w:val="00E557A2"/>
    <w:rsid w:val="00F802FE"/>
    <w:rsid w:val="00F9450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18BC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441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27344"/>
    <w:rPr>
      <w:i/>
      <w:iCs/>
    </w:rPr>
  </w:style>
  <w:style w:type="character" w:customStyle="1" w:styleId="apple-converted-space">
    <w:name w:val="apple-converted-space"/>
    <w:basedOn w:val="DefaultParagraphFont"/>
    <w:rsid w:val="00027344"/>
  </w:style>
  <w:style w:type="character" w:customStyle="1" w:styleId="Heading2Char">
    <w:name w:val="Heading 2 Char"/>
    <w:basedOn w:val="DefaultParagraphFont"/>
    <w:link w:val="Heading2"/>
    <w:uiPriority w:val="9"/>
    <w:rsid w:val="0062441B"/>
    <w:rPr>
      <w:rFonts w:ascii="Times" w:hAnsi="Times"/>
      <w:b/>
      <w:bCs/>
      <w:sz w:val="36"/>
      <w:szCs w:val="36"/>
    </w:rPr>
  </w:style>
  <w:style w:type="paragraph" w:customStyle="1" w:styleId="Corpo">
    <w:name w:val="Corpo"/>
    <w:rsid w:val="00A018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163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441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27344"/>
    <w:rPr>
      <w:i/>
      <w:iCs/>
    </w:rPr>
  </w:style>
  <w:style w:type="character" w:customStyle="1" w:styleId="apple-converted-space">
    <w:name w:val="apple-converted-space"/>
    <w:basedOn w:val="DefaultParagraphFont"/>
    <w:rsid w:val="00027344"/>
  </w:style>
  <w:style w:type="character" w:customStyle="1" w:styleId="Heading2Char">
    <w:name w:val="Heading 2 Char"/>
    <w:basedOn w:val="DefaultParagraphFont"/>
    <w:link w:val="Heading2"/>
    <w:uiPriority w:val="9"/>
    <w:rsid w:val="0062441B"/>
    <w:rPr>
      <w:rFonts w:ascii="Times" w:hAnsi="Times"/>
      <w:b/>
      <w:bCs/>
      <w:sz w:val="36"/>
      <w:szCs w:val="36"/>
    </w:rPr>
  </w:style>
  <w:style w:type="paragraph" w:customStyle="1" w:styleId="Corpo">
    <w:name w:val="Corpo"/>
    <w:rsid w:val="00A018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16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651</Words>
  <Characters>3716</Characters>
  <Application>Microsoft Macintosh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Giunio</dc:creator>
  <cp:keywords/>
  <dc:description/>
  <cp:lastModifiedBy>Zipper Galeria</cp:lastModifiedBy>
  <cp:revision>33</cp:revision>
  <dcterms:created xsi:type="dcterms:W3CDTF">2016-06-02T18:14:00Z</dcterms:created>
  <dcterms:modified xsi:type="dcterms:W3CDTF">2016-06-20T20:58:00Z</dcterms:modified>
</cp:coreProperties>
</file>