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46BD1" w14:textId="77777777" w:rsidR="00FA6CD2" w:rsidRPr="00D270B3" w:rsidRDefault="00D270B3" w:rsidP="0001369E">
      <w:pPr>
        <w:spacing w:line="360" w:lineRule="auto"/>
        <w:jc w:val="both"/>
        <w:rPr>
          <w:rFonts w:ascii="Arial" w:hAnsi="Arial" w:cs="Arial"/>
          <w:b/>
          <w:sz w:val="24"/>
          <w:szCs w:val="24"/>
        </w:rPr>
      </w:pPr>
      <w:r w:rsidRPr="00D270B3">
        <w:rPr>
          <w:rFonts w:ascii="Arial" w:hAnsi="Arial" w:cs="Arial"/>
          <w:b/>
          <w:sz w:val="24"/>
          <w:szCs w:val="24"/>
        </w:rPr>
        <w:t xml:space="preserve">"Filhos da Guerra: O Custo Humanitário de um Conflito Ignorado", parceria da </w:t>
      </w:r>
      <w:proofErr w:type="spellStart"/>
      <w:r w:rsidRPr="00D270B3">
        <w:rPr>
          <w:rFonts w:ascii="Arial" w:hAnsi="Arial" w:cs="Arial"/>
          <w:b/>
          <w:sz w:val="24"/>
          <w:szCs w:val="24"/>
        </w:rPr>
        <w:t>Zipper</w:t>
      </w:r>
      <w:proofErr w:type="spellEnd"/>
      <w:r w:rsidRPr="00D270B3">
        <w:rPr>
          <w:rFonts w:ascii="Arial" w:hAnsi="Arial" w:cs="Arial"/>
          <w:b/>
          <w:sz w:val="24"/>
          <w:szCs w:val="24"/>
        </w:rPr>
        <w:t xml:space="preserve"> Galeria e a </w:t>
      </w:r>
      <w:proofErr w:type="spellStart"/>
      <w:r w:rsidRPr="00D270B3">
        <w:rPr>
          <w:rFonts w:ascii="Arial" w:hAnsi="Arial" w:cs="Arial"/>
          <w:b/>
          <w:sz w:val="24"/>
          <w:szCs w:val="24"/>
        </w:rPr>
        <w:t>Human</w:t>
      </w:r>
      <w:proofErr w:type="spellEnd"/>
      <w:r w:rsidRPr="00D270B3">
        <w:rPr>
          <w:rFonts w:ascii="Arial" w:hAnsi="Arial" w:cs="Arial"/>
          <w:b/>
          <w:sz w:val="24"/>
          <w:szCs w:val="24"/>
        </w:rPr>
        <w:t xml:space="preserve"> </w:t>
      </w:r>
      <w:proofErr w:type="spellStart"/>
      <w:r w:rsidRPr="00D270B3">
        <w:rPr>
          <w:rFonts w:ascii="Arial" w:hAnsi="Arial" w:cs="Arial"/>
          <w:b/>
          <w:sz w:val="24"/>
          <w:szCs w:val="24"/>
        </w:rPr>
        <w:t>Rights</w:t>
      </w:r>
      <w:proofErr w:type="spellEnd"/>
      <w:r w:rsidRPr="00D270B3">
        <w:rPr>
          <w:rFonts w:ascii="Arial" w:hAnsi="Arial" w:cs="Arial"/>
          <w:b/>
          <w:sz w:val="24"/>
          <w:szCs w:val="24"/>
        </w:rPr>
        <w:t xml:space="preserve"> </w:t>
      </w:r>
      <w:proofErr w:type="spellStart"/>
      <w:r w:rsidRPr="00D270B3">
        <w:rPr>
          <w:rFonts w:ascii="Arial" w:hAnsi="Arial" w:cs="Arial"/>
          <w:b/>
          <w:sz w:val="24"/>
          <w:szCs w:val="24"/>
        </w:rPr>
        <w:t>Watch</w:t>
      </w:r>
      <w:proofErr w:type="spellEnd"/>
      <w:r w:rsidRPr="00D270B3">
        <w:rPr>
          <w:rFonts w:ascii="Arial" w:hAnsi="Arial" w:cs="Arial"/>
          <w:b/>
          <w:sz w:val="24"/>
          <w:szCs w:val="24"/>
        </w:rPr>
        <w:t xml:space="preserve"> Brasil, traz a São Paulo imagens em grande dimensão da guerra na Síria</w:t>
      </w:r>
    </w:p>
    <w:p w14:paraId="5DF91A0C" w14:textId="77777777" w:rsidR="00AF1E65" w:rsidRDefault="00AF1E65" w:rsidP="0001369E">
      <w:pPr>
        <w:spacing w:line="360" w:lineRule="auto"/>
        <w:jc w:val="both"/>
        <w:rPr>
          <w:rFonts w:ascii="Arial" w:hAnsi="Arial" w:cs="Arial"/>
          <w:sz w:val="24"/>
          <w:szCs w:val="24"/>
        </w:rPr>
      </w:pPr>
    </w:p>
    <w:p w14:paraId="3869387E" w14:textId="57A820AE" w:rsidR="007F7785" w:rsidRDefault="00AF1E65" w:rsidP="0001369E">
      <w:pPr>
        <w:spacing w:line="360" w:lineRule="auto"/>
        <w:jc w:val="both"/>
        <w:rPr>
          <w:rFonts w:ascii="Arial" w:hAnsi="Arial" w:cs="Arial"/>
          <w:sz w:val="24"/>
          <w:szCs w:val="24"/>
        </w:rPr>
      </w:pPr>
      <w:r>
        <w:rPr>
          <w:rFonts w:ascii="Arial" w:hAnsi="Arial" w:cs="Arial"/>
          <w:sz w:val="24"/>
          <w:szCs w:val="24"/>
        </w:rPr>
        <w:t>Uma guerra civil que</w:t>
      </w:r>
      <w:r w:rsidR="00F45F4F">
        <w:rPr>
          <w:rFonts w:ascii="Arial" w:hAnsi="Arial" w:cs="Arial"/>
          <w:sz w:val="24"/>
          <w:szCs w:val="24"/>
        </w:rPr>
        <w:t xml:space="preserve"> já matou mais de </w:t>
      </w:r>
      <w:r w:rsidR="004B572C">
        <w:rPr>
          <w:rFonts w:ascii="Arial" w:hAnsi="Arial" w:cs="Arial"/>
          <w:sz w:val="24"/>
          <w:szCs w:val="24"/>
        </w:rPr>
        <w:t>200</w:t>
      </w:r>
      <w:r w:rsidR="00F45F4F">
        <w:rPr>
          <w:rFonts w:ascii="Arial" w:hAnsi="Arial" w:cs="Arial"/>
          <w:sz w:val="24"/>
          <w:szCs w:val="24"/>
        </w:rPr>
        <w:t xml:space="preserve"> mil pessoas</w:t>
      </w:r>
      <w:r w:rsidR="004B572C">
        <w:rPr>
          <w:rFonts w:ascii="Arial" w:hAnsi="Arial" w:cs="Arial"/>
          <w:sz w:val="24"/>
          <w:szCs w:val="24"/>
        </w:rPr>
        <w:t xml:space="preserve"> e</w:t>
      </w:r>
      <w:r w:rsidR="00F45F4F">
        <w:rPr>
          <w:rFonts w:ascii="Arial" w:hAnsi="Arial" w:cs="Arial"/>
          <w:sz w:val="24"/>
          <w:szCs w:val="24"/>
        </w:rPr>
        <w:t xml:space="preserve"> </w:t>
      </w:r>
      <w:r w:rsidR="000D69C1">
        <w:rPr>
          <w:rFonts w:ascii="Arial" w:hAnsi="Arial" w:cs="Arial"/>
          <w:sz w:val="24"/>
          <w:szCs w:val="24"/>
        </w:rPr>
        <w:t xml:space="preserve">deixou </w:t>
      </w:r>
      <w:r w:rsidR="00F45F4F">
        <w:rPr>
          <w:rFonts w:ascii="Arial" w:hAnsi="Arial" w:cs="Arial"/>
          <w:sz w:val="24"/>
          <w:szCs w:val="24"/>
        </w:rPr>
        <w:t>milhões de</w:t>
      </w:r>
      <w:r w:rsidR="000D69C1">
        <w:rPr>
          <w:rFonts w:ascii="Arial" w:hAnsi="Arial" w:cs="Arial"/>
          <w:sz w:val="24"/>
          <w:szCs w:val="24"/>
        </w:rPr>
        <w:t xml:space="preserve"> deslocados internos</w:t>
      </w:r>
      <w:r w:rsidR="001B6170">
        <w:rPr>
          <w:rFonts w:ascii="Arial" w:hAnsi="Arial" w:cs="Arial"/>
          <w:sz w:val="24"/>
          <w:szCs w:val="24"/>
        </w:rPr>
        <w:t xml:space="preserve"> </w:t>
      </w:r>
      <w:r w:rsidR="000D69C1">
        <w:rPr>
          <w:rFonts w:ascii="Arial" w:hAnsi="Arial" w:cs="Arial"/>
          <w:sz w:val="24"/>
          <w:szCs w:val="24"/>
        </w:rPr>
        <w:t>e</w:t>
      </w:r>
      <w:r w:rsidR="00F45F4F">
        <w:rPr>
          <w:rFonts w:ascii="Arial" w:hAnsi="Arial" w:cs="Arial"/>
          <w:sz w:val="24"/>
          <w:szCs w:val="24"/>
        </w:rPr>
        <w:t xml:space="preserve"> refugiados </w:t>
      </w:r>
      <w:r w:rsidR="001B6170">
        <w:rPr>
          <w:rFonts w:ascii="Arial" w:hAnsi="Arial" w:cs="Arial"/>
          <w:sz w:val="24"/>
          <w:szCs w:val="24"/>
        </w:rPr>
        <w:t xml:space="preserve">não só </w:t>
      </w:r>
      <w:r w:rsidR="004B572C">
        <w:rPr>
          <w:rFonts w:ascii="Arial" w:hAnsi="Arial" w:cs="Arial"/>
          <w:sz w:val="24"/>
          <w:szCs w:val="24"/>
        </w:rPr>
        <w:t>em países vizinhos – mas também na Europa</w:t>
      </w:r>
      <w:r w:rsidR="00F45F4F">
        <w:rPr>
          <w:rFonts w:ascii="Arial" w:hAnsi="Arial" w:cs="Arial"/>
          <w:sz w:val="24"/>
          <w:szCs w:val="24"/>
        </w:rPr>
        <w:t xml:space="preserve"> e no Brasil</w:t>
      </w:r>
      <w:r w:rsidR="004B572C">
        <w:rPr>
          <w:rFonts w:ascii="Arial" w:hAnsi="Arial" w:cs="Arial"/>
          <w:sz w:val="24"/>
          <w:szCs w:val="24"/>
        </w:rPr>
        <w:t xml:space="preserve"> –</w:t>
      </w:r>
      <w:r w:rsidR="00F45F4F">
        <w:rPr>
          <w:rFonts w:ascii="Arial" w:hAnsi="Arial" w:cs="Arial"/>
          <w:sz w:val="24"/>
          <w:szCs w:val="24"/>
        </w:rPr>
        <w:t xml:space="preserve"> tem dado ao mundo uma iconografia marcada pela tragédia, destruição, desespero. </w:t>
      </w:r>
      <w:r w:rsidR="004B572C">
        <w:rPr>
          <w:rFonts w:ascii="Arial" w:hAnsi="Arial" w:cs="Arial"/>
          <w:sz w:val="24"/>
          <w:szCs w:val="24"/>
        </w:rPr>
        <w:t>Desde 2013, o conflito iniciado em 2011</w:t>
      </w:r>
      <w:r w:rsidR="00DA02E8">
        <w:rPr>
          <w:rFonts w:ascii="Arial" w:hAnsi="Arial" w:cs="Arial"/>
          <w:sz w:val="24"/>
          <w:szCs w:val="24"/>
        </w:rPr>
        <w:t xml:space="preserve"> tem </w:t>
      </w:r>
      <w:r w:rsidR="007F7785">
        <w:rPr>
          <w:rFonts w:ascii="Arial" w:hAnsi="Arial" w:cs="Arial"/>
          <w:sz w:val="24"/>
          <w:szCs w:val="24"/>
        </w:rPr>
        <w:t xml:space="preserve">sido acompanhado de perto pelo fotógrafo e documentarista brasileiro Gabriel </w:t>
      </w:r>
      <w:proofErr w:type="spellStart"/>
      <w:r w:rsidR="007F7785">
        <w:rPr>
          <w:rFonts w:ascii="Arial" w:hAnsi="Arial" w:cs="Arial"/>
          <w:sz w:val="24"/>
          <w:szCs w:val="24"/>
        </w:rPr>
        <w:t>Chaim</w:t>
      </w:r>
      <w:proofErr w:type="spellEnd"/>
      <w:r w:rsidR="007F7785">
        <w:rPr>
          <w:rFonts w:ascii="Arial" w:hAnsi="Arial" w:cs="Arial"/>
          <w:sz w:val="24"/>
          <w:szCs w:val="24"/>
        </w:rPr>
        <w:t xml:space="preserve">, </w:t>
      </w:r>
      <w:r w:rsidR="00DA02E8">
        <w:rPr>
          <w:rFonts w:ascii="Arial" w:hAnsi="Arial" w:cs="Arial"/>
          <w:sz w:val="24"/>
          <w:szCs w:val="24"/>
        </w:rPr>
        <w:t xml:space="preserve">um dos poucos estrangeiros a conseguir cruzar a fronteira da Síria com a Turquia e entrar na cidade de </w:t>
      </w:r>
      <w:proofErr w:type="spellStart"/>
      <w:r w:rsidR="00DE770C">
        <w:rPr>
          <w:rFonts w:ascii="Arial" w:hAnsi="Arial" w:cs="Arial"/>
          <w:sz w:val="24"/>
          <w:szCs w:val="24"/>
        </w:rPr>
        <w:t>Kobane</w:t>
      </w:r>
      <w:proofErr w:type="spellEnd"/>
      <w:r w:rsidR="00DA02E8">
        <w:rPr>
          <w:rFonts w:ascii="Arial" w:hAnsi="Arial" w:cs="Arial"/>
          <w:sz w:val="24"/>
          <w:szCs w:val="24"/>
        </w:rPr>
        <w:t>, um dos locais mais tensos do conflito</w:t>
      </w:r>
      <w:r w:rsidR="007F7785">
        <w:rPr>
          <w:rFonts w:ascii="Arial" w:hAnsi="Arial" w:cs="Arial"/>
          <w:sz w:val="24"/>
          <w:szCs w:val="24"/>
        </w:rPr>
        <w:t>.</w:t>
      </w:r>
      <w:r w:rsidR="00DA02E8">
        <w:rPr>
          <w:rFonts w:ascii="Arial" w:hAnsi="Arial" w:cs="Arial"/>
          <w:sz w:val="24"/>
          <w:szCs w:val="24"/>
        </w:rPr>
        <w:t xml:space="preserve"> </w:t>
      </w:r>
    </w:p>
    <w:p w14:paraId="37A91676" w14:textId="2FB2EDFF" w:rsidR="00AF1E65" w:rsidRDefault="007F7785" w:rsidP="0001369E">
      <w:pPr>
        <w:spacing w:line="360" w:lineRule="auto"/>
        <w:jc w:val="both"/>
        <w:rPr>
          <w:rFonts w:ascii="Arial" w:hAnsi="Arial" w:cs="Arial"/>
          <w:sz w:val="24"/>
          <w:szCs w:val="24"/>
        </w:rPr>
      </w:pPr>
      <w:r>
        <w:rPr>
          <w:rFonts w:ascii="Arial" w:hAnsi="Arial" w:cs="Arial"/>
          <w:sz w:val="24"/>
          <w:szCs w:val="24"/>
        </w:rPr>
        <w:t xml:space="preserve">O trabalho de Gabriel </w:t>
      </w:r>
      <w:proofErr w:type="spellStart"/>
      <w:r>
        <w:rPr>
          <w:rFonts w:ascii="Arial" w:hAnsi="Arial" w:cs="Arial"/>
          <w:sz w:val="24"/>
          <w:szCs w:val="24"/>
        </w:rPr>
        <w:t>Chaim</w:t>
      </w:r>
      <w:proofErr w:type="spellEnd"/>
      <w:r>
        <w:rPr>
          <w:rFonts w:ascii="Arial" w:hAnsi="Arial" w:cs="Arial"/>
          <w:sz w:val="24"/>
          <w:szCs w:val="24"/>
        </w:rPr>
        <w:t xml:space="preserve"> é tema da exposição </w:t>
      </w:r>
      <w:r w:rsidR="00DA02E8">
        <w:rPr>
          <w:rFonts w:ascii="Arial" w:hAnsi="Arial" w:cs="Arial"/>
          <w:sz w:val="24"/>
          <w:szCs w:val="24"/>
        </w:rPr>
        <w:t xml:space="preserve">que a </w:t>
      </w:r>
      <w:proofErr w:type="spellStart"/>
      <w:r w:rsidR="00D270B3" w:rsidRPr="00DE770C">
        <w:rPr>
          <w:rFonts w:ascii="Arial" w:hAnsi="Arial" w:cs="Arial"/>
          <w:b/>
          <w:sz w:val="24"/>
          <w:szCs w:val="24"/>
        </w:rPr>
        <w:t>Zipper</w:t>
      </w:r>
      <w:proofErr w:type="spellEnd"/>
      <w:r w:rsidR="00D270B3" w:rsidRPr="00DE770C">
        <w:rPr>
          <w:rFonts w:ascii="Arial" w:hAnsi="Arial" w:cs="Arial"/>
          <w:b/>
          <w:sz w:val="24"/>
          <w:szCs w:val="24"/>
        </w:rPr>
        <w:t xml:space="preserve"> Galeria</w:t>
      </w:r>
      <w:r w:rsidR="00D270B3">
        <w:rPr>
          <w:rFonts w:ascii="Arial" w:hAnsi="Arial" w:cs="Arial"/>
          <w:sz w:val="24"/>
          <w:szCs w:val="24"/>
        </w:rPr>
        <w:t xml:space="preserve"> e a </w:t>
      </w:r>
      <w:proofErr w:type="spellStart"/>
      <w:r w:rsidR="00D270B3" w:rsidRPr="00DE770C">
        <w:rPr>
          <w:rFonts w:ascii="Arial" w:hAnsi="Arial" w:cs="Arial"/>
          <w:b/>
          <w:sz w:val="24"/>
          <w:szCs w:val="24"/>
        </w:rPr>
        <w:t>Human</w:t>
      </w:r>
      <w:proofErr w:type="spellEnd"/>
      <w:r w:rsidR="00D270B3" w:rsidRPr="00DE770C">
        <w:rPr>
          <w:rFonts w:ascii="Arial" w:hAnsi="Arial" w:cs="Arial"/>
          <w:b/>
          <w:sz w:val="24"/>
          <w:szCs w:val="24"/>
        </w:rPr>
        <w:t xml:space="preserve"> </w:t>
      </w:r>
      <w:proofErr w:type="spellStart"/>
      <w:r w:rsidR="00D270B3" w:rsidRPr="00DE770C">
        <w:rPr>
          <w:rFonts w:ascii="Arial" w:hAnsi="Arial" w:cs="Arial"/>
          <w:b/>
          <w:sz w:val="24"/>
          <w:szCs w:val="24"/>
        </w:rPr>
        <w:t>Rights</w:t>
      </w:r>
      <w:proofErr w:type="spellEnd"/>
      <w:r w:rsidR="00D270B3" w:rsidRPr="00DE770C">
        <w:rPr>
          <w:rFonts w:ascii="Arial" w:hAnsi="Arial" w:cs="Arial"/>
          <w:b/>
          <w:sz w:val="24"/>
          <w:szCs w:val="24"/>
        </w:rPr>
        <w:t xml:space="preserve"> </w:t>
      </w:r>
      <w:proofErr w:type="spellStart"/>
      <w:r w:rsidR="00D270B3" w:rsidRPr="00DE770C">
        <w:rPr>
          <w:rFonts w:ascii="Arial" w:hAnsi="Arial" w:cs="Arial"/>
          <w:b/>
          <w:sz w:val="24"/>
          <w:szCs w:val="24"/>
        </w:rPr>
        <w:t>Watch</w:t>
      </w:r>
      <w:proofErr w:type="spellEnd"/>
      <w:r w:rsidR="00D270B3" w:rsidRPr="00DE770C">
        <w:rPr>
          <w:rFonts w:ascii="Arial" w:hAnsi="Arial" w:cs="Arial"/>
          <w:b/>
          <w:sz w:val="24"/>
          <w:szCs w:val="24"/>
        </w:rPr>
        <w:t xml:space="preserve"> </w:t>
      </w:r>
      <w:r w:rsidR="00DA02E8">
        <w:rPr>
          <w:rFonts w:ascii="Arial" w:hAnsi="Arial" w:cs="Arial"/>
          <w:sz w:val="24"/>
          <w:szCs w:val="24"/>
        </w:rPr>
        <w:t xml:space="preserve">trazem ao público brasileiro de </w:t>
      </w:r>
      <w:r w:rsidR="00D270B3">
        <w:rPr>
          <w:rFonts w:ascii="Arial" w:hAnsi="Arial" w:cs="Arial"/>
          <w:sz w:val="24"/>
          <w:szCs w:val="24"/>
        </w:rPr>
        <w:t>3</w:t>
      </w:r>
      <w:r w:rsidR="00DA02E8">
        <w:rPr>
          <w:rFonts w:ascii="Arial" w:hAnsi="Arial" w:cs="Arial"/>
          <w:sz w:val="24"/>
          <w:szCs w:val="24"/>
        </w:rPr>
        <w:t xml:space="preserve"> de dezembro</w:t>
      </w:r>
      <w:r w:rsidR="00D270B3">
        <w:rPr>
          <w:rFonts w:ascii="Arial" w:hAnsi="Arial" w:cs="Arial"/>
          <w:sz w:val="24"/>
          <w:szCs w:val="24"/>
        </w:rPr>
        <w:t xml:space="preserve"> a 16 de janeiro</w:t>
      </w:r>
      <w:r w:rsidR="00DA02E8">
        <w:rPr>
          <w:rFonts w:ascii="Arial" w:hAnsi="Arial" w:cs="Arial"/>
          <w:sz w:val="24"/>
          <w:szCs w:val="24"/>
        </w:rPr>
        <w:t xml:space="preserve">. </w:t>
      </w:r>
      <w:r w:rsidR="0001369E" w:rsidRPr="00DE770C">
        <w:rPr>
          <w:rFonts w:ascii="Arial" w:hAnsi="Arial" w:cs="Arial"/>
          <w:b/>
          <w:sz w:val="24"/>
          <w:szCs w:val="24"/>
        </w:rPr>
        <w:t>"Filhos da Guerra: O Custo Humanitário de um Conflito Ignorado",</w:t>
      </w:r>
      <w:r w:rsidR="0001369E">
        <w:rPr>
          <w:rFonts w:ascii="Arial" w:hAnsi="Arial" w:cs="Arial"/>
          <w:sz w:val="24"/>
          <w:szCs w:val="24"/>
        </w:rPr>
        <w:t xml:space="preserve"> </w:t>
      </w:r>
      <w:r w:rsidR="00DA02E8">
        <w:rPr>
          <w:rFonts w:ascii="Arial" w:hAnsi="Arial" w:cs="Arial"/>
          <w:sz w:val="24"/>
          <w:szCs w:val="24"/>
        </w:rPr>
        <w:t xml:space="preserve">com curadoria de Marcello Dantas, reúne </w:t>
      </w:r>
      <w:r w:rsidR="005B4351">
        <w:rPr>
          <w:rFonts w:ascii="Arial" w:hAnsi="Arial" w:cs="Arial"/>
          <w:sz w:val="24"/>
          <w:szCs w:val="24"/>
        </w:rPr>
        <w:t xml:space="preserve">nove </w:t>
      </w:r>
      <w:r w:rsidR="00DA02E8">
        <w:rPr>
          <w:rFonts w:ascii="Arial" w:hAnsi="Arial" w:cs="Arial"/>
          <w:sz w:val="24"/>
          <w:szCs w:val="24"/>
        </w:rPr>
        <w:t xml:space="preserve">imagens </w:t>
      </w:r>
      <w:r w:rsidR="005B4351">
        <w:rPr>
          <w:rFonts w:ascii="Arial" w:hAnsi="Arial" w:cs="Arial"/>
          <w:sz w:val="24"/>
          <w:szCs w:val="24"/>
        </w:rPr>
        <w:t xml:space="preserve">e um vídeo feito por </w:t>
      </w:r>
      <w:proofErr w:type="spellStart"/>
      <w:r w:rsidR="005B4351">
        <w:rPr>
          <w:rFonts w:ascii="Arial" w:hAnsi="Arial" w:cs="Arial"/>
          <w:sz w:val="24"/>
          <w:szCs w:val="24"/>
        </w:rPr>
        <w:t>drones</w:t>
      </w:r>
      <w:proofErr w:type="spellEnd"/>
      <w:r w:rsidR="005B4351">
        <w:rPr>
          <w:rFonts w:ascii="Arial" w:hAnsi="Arial" w:cs="Arial"/>
          <w:sz w:val="24"/>
          <w:szCs w:val="24"/>
        </w:rPr>
        <w:t xml:space="preserve"> </w:t>
      </w:r>
      <w:r w:rsidR="00DA02E8">
        <w:rPr>
          <w:rFonts w:ascii="Arial" w:hAnsi="Arial" w:cs="Arial"/>
          <w:sz w:val="24"/>
          <w:szCs w:val="24"/>
        </w:rPr>
        <w:t xml:space="preserve">que </w:t>
      </w:r>
      <w:r w:rsidR="005B4351">
        <w:rPr>
          <w:rFonts w:ascii="Arial" w:hAnsi="Arial" w:cs="Arial"/>
          <w:sz w:val="24"/>
          <w:szCs w:val="24"/>
        </w:rPr>
        <w:t>mostram a tragédia humana da guerra civil por diferentes olhares: das mulhe</w:t>
      </w:r>
      <w:r w:rsidR="00D270B3">
        <w:rPr>
          <w:rFonts w:ascii="Arial" w:hAnsi="Arial" w:cs="Arial"/>
          <w:sz w:val="24"/>
          <w:szCs w:val="24"/>
        </w:rPr>
        <w:t>res, das crianças, dos algozes, em fotos de grande dimensão (1,5 m x 2,25 m), que destoam do padrão das fotos documental e trazem o impacto do drama em cada registro.</w:t>
      </w:r>
    </w:p>
    <w:p w14:paraId="6CCF7ACA" w14:textId="5CD9BA2C" w:rsidR="00276E52" w:rsidRDefault="00276E52" w:rsidP="0001369E">
      <w:pPr>
        <w:spacing w:line="360" w:lineRule="auto"/>
        <w:jc w:val="both"/>
        <w:rPr>
          <w:rFonts w:ascii="Arial" w:hAnsi="Arial" w:cs="Arial"/>
          <w:sz w:val="24"/>
          <w:szCs w:val="24"/>
        </w:rPr>
      </w:pPr>
      <w:r>
        <w:rPr>
          <w:rFonts w:ascii="Arial" w:hAnsi="Arial" w:cs="Arial"/>
          <w:sz w:val="24"/>
          <w:szCs w:val="24"/>
        </w:rPr>
        <w:t xml:space="preserve">A abertura da exposição, em 1º de dezembro, contará com a presença do vice-presidente da HRW, </w:t>
      </w:r>
      <w:proofErr w:type="spellStart"/>
      <w:r>
        <w:rPr>
          <w:rFonts w:ascii="Arial" w:hAnsi="Arial" w:cs="Arial"/>
          <w:sz w:val="24"/>
          <w:szCs w:val="24"/>
        </w:rPr>
        <w:t>Iain</w:t>
      </w:r>
      <w:proofErr w:type="spellEnd"/>
      <w:r>
        <w:rPr>
          <w:rFonts w:ascii="Arial" w:hAnsi="Arial" w:cs="Arial"/>
          <w:sz w:val="24"/>
          <w:szCs w:val="24"/>
        </w:rPr>
        <w:t xml:space="preserve"> Levine, para falar sobre o conflito sírio</w:t>
      </w:r>
      <w:r w:rsidR="000A0C6E">
        <w:rPr>
          <w:rFonts w:ascii="Arial" w:hAnsi="Arial" w:cs="Arial"/>
          <w:sz w:val="24"/>
          <w:szCs w:val="24"/>
        </w:rPr>
        <w:t xml:space="preserve"> e seu </w:t>
      </w:r>
      <w:r w:rsidR="000D69C1">
        <w:rPr>
          <w:rFonts w:ascii="Arial" w:hAnsi="Arial" w:cs="Arial"/>
          <w:sz w:val="24"/>
          <w:szCs w:val="24"/>
        </w:rPr>
        <w:t>impacto humanitário</w:t>
      </w:r>
      <w:r w:rsidR="001B6170">
        <w:rPr>
          <w:rFonts w:ascii="Arial" w:hAnsi="Arial" w:cs="Arial"/>
          <w:sz w:val="24"/>
          <w:szCs w:val="24"/>
        </w:rPr>
        <w:t xml:space="preserve"> e contará com o talento culinário do</w:t>
      </w:r>
      <w:r w:rsidR="000A0C6E">
        <w:rPr>
          <w:rFonts w:ascii="Arial" w:hAnsi="Arial" w:cs="Arial"/>
          <w:sz w:val="24"/>
          <w:szCs w:val="24"/>
        </w:rPr>
        <w:t xml:space="preserve"> sírio </w:t>
      </w:r>
      <w:proofErr w:type="spellStart"/>
      <w:r w:rsidR="000A0C6E">
        <w:rPr>
          <w:rFonts w:ascii="Arial" w:hAnsi="Arial" w:cs="Arial"/>
          <w:sz w:val="24"/>
          <w:szCs w:val="24"/>
        </w:rPr>
        <w:t>Talal</w:t>
      </w:r>
      <w:proofErr w:type="spellEnd"/>
      <w:r w:rsidR="000A0C6E">
        <w:rPr>
          <w:rFonts w:ascii="Arial" w:hAnsi="Arial" w:cs="Arial"/>
          <w:sz w:val="24"/>
          <w:szCs w:val="24"/>
        </w:rPr>
        <w:t xml:space="preserve">, que após campanha de </w:t>
      </w:r>
      <w:proofErr w:type="spellStart"/>
      <w:r w:rsidR="000A0C6E">
        <w:rPr>
          <w:rFonts w:ascii="Arial" w:hAnsi="Arial" w:cs="Arial"/>
          <w:sz w:val="24"/>
          <w:szCs w:val="24"/>
        </w:rPr>
        <w:t>crowdfunding</w:t>
      </w:r>
      <w:proofErr w:type="spellEnd"/>
      <w:r w:rsidR="000A0C6E">
        <w:rPr>
          <w:rFonts w:ascii="Arial" w:hAnsi="Arial" w:cs="Arial"/>
          <w:sz w:val="24"/>
          <w:szCs w:val="24"/>
        </w:rPr>
        <w:t xml:space="preserve"> </w:t>
      </w:r>
      <w:r w:rsidR="001B6170">
        <w:rPr>
          <w:rFonts w:ascii="Arial" w:hAnsi="Arial" w:cs="Arial"/>
          <w:sz w:val="24"/>
          <w:szCs w:val="24"/>
        </w:rPr>
        <w:t xml:space="preserve">de sucesso </w:t>
      </w:r>
      <w:r w:rsidR="000A0C6E">
        <w:rPr>
          <w:rFonts w:ascii="Arial" w:hAnsi="Arial" w:cs="Arial"/>
          <w:sz w:val="24"/>
          <w:szCs w:val="24"/>
        </w:rPr>
        <w:t>lança em breve seu restaurante de comida típica em São Paulo – notadamente uma das cidades</w:t>
      </w:r>
      <w:r>
        <w:rPr>
          <w:rFonts w:ascii="Arial" w:hAnsi="Arial" w:cs="Arial"/>
          <w:sz w:val="24"/>
          <w:szCs w:val="24"/>
        </w:rPr>
        <w:t xml:space="preserve"> </w:t>
      </w:r>
      <w:r w:rsidR="000A0C6E">
        <w:rPr>
          <w:rFonts w:ascii="Arial" w:hAnsi="Arial" w:cs="Arial"/>
          <w:sz w:val="24"/>
          <w:szCs w:val="24"/>
        </w:rPr>
        <w:t xml:space="preserve">que mais concentra </w:t>
      </w:r>
      <w:r>
        <w:rPr>
          <w:rFonts w:ascii="Arial" w:hAnsi="Arial" w:cs="Arial"/>
          <w:sz w:val="24"/>
          <w:szCs w:val="24"/>
        </w:rPr>
        <w:t xml:space="preserve">refugiados </w:t>
      </w:r>
      <w:r w:rsidR="000A0C6E">
        <w:rPr>
          <w:rFonts w:ascii="Arial" w:hAnsi="Arial" w:cs="Arial"/>
          <w:sz w:val="24"/>
          <w:szCs w:val="24"/>
        </w:rPr>
        <w:t xml:space="preserve">no Brasil </w:t>
      </w:r>
      <w:r>
        <w:rPr>
          <w:rFonts w:ascii="Arial" w:hAnsi="Arial" w:cs="Arial"/>
          <w:sz w:val="24"/>
          <w:szCs w:val="24"/>
        </w:rPr>
        <w:t>e onde a presença imigrante síria é parte inalienável de sua formação enquanto metrópole.</w:t>
      </w:r>
    </w:p>
    <w:p w14:paraId="6EA693FC" w14:textId="77777777" w:rsidR="00AF1E65" w:rsidRPr="00DA087E" w:rsidRDefault="005B4351" w:rsidP="0001369E">
      <w:pPr>
        <w:spacing w:line="360" w:lineRule="auto"/>
        <w:jc w:val="both"/>
        <w:rPr>
          <w:rFonts w:ascii="Arial" w:hAnsi="Arial" w:cs="Arial"/>
          <w:b/>
          <w:sz w:val="24"/>
          <w:szCs w:val="24"/>
        </w:rPr>
      </w:pPr>
      <w:r w:rsidRPr="00DA087E">
        <w:rPr>
          <w:rFonts w:ascii="Arial" w:hAnsi="Arial" w:cs="Arial"/>
          <w:b/>
          <w:sz w:val="24"/>
          <w:szCs w:val="24"/>
        </w:rPr>
        <w:t>A exposição</w:t>
      </w:r>
    </w:p>
    <w:p w14:paraId="07882D73" w14:textId="27C81762" w:rsidR="005B4351" w:rsidRDefault="00144CAA" w:rsidP="0001369E">
      <w:pPr>
        <w:spacing w:line="360" w:lineRule="auto"/>
        <w:jc w:val="both"/>
        <w:rPr>
          <w:rFonts w:ascii="Arial" w:hAnsi="Arial" w:cs="Arial"/>
          <w:sz w:val="24"/>
          <w:szCs w:val="24"/>
        </w:rPr>
      </w:pPr>
      <w:r>
        <w:rPr>
          <w:rFonts w:ascii="Arial" w:hAnsi="Arial" w:cs="Arial"/>
          <w:sz w:val="24"/>
          <w:szCs w:val="24"/>
        </w:rPr>
        <w:t>P</w:t>
      </w:r>
      <w:r w:rsidR="005B4351">
        <w:rPr>
          <w:rFonts w:ascii="Arial" w:hAnsi="Arial" w:cs="Arial"/>
          <w:sz w:val="24"/>
          <w:szCs w:val="24"/>
        </w:rPr>
        <w:t xml:space="preserve">rimeira ação cultural </w:t>
      </w:r>
      <w:r w:rsidR="000A0C6E">
        <w:rPr>
          <w:rFonts w:ascii="Arial" w:hAnsi="Arial" w:cs="Arial"/>
          <w:sz w:val="24"/>
          <w:szCs w:val="24"/>
        </w:rPr>
        <w:t xml:space="preserve">da </w:t>
      </w:r>
      <w:r w:rsidR="00DD0673">
        <w:rPr>
          <w:rFonts w:ascii="Arial" w:hAnsi="Arial" w:cs="Arial"/>
          <w:sz w:val="24"/>
          <w:szCs w:val="24"/>
        </w:rPr>
        <w:t>HRW</w:t>
      </w:r>
      <w:r w:rsidR="006E6BD3">
        <w:rPr>
          <w:rFonts w:ascii="Arial" w:hAnsi="Arial" w:cs="Arial"/>
          <w:sz w:val="24"/>
          <w:szCs w:val="24"/>
        </w:rPr>
        <w:t xml:space="preserve"> no</w:t>
      </w:r>
      <w:r w:rsidR="00DD0673">
        <w:rPr>
          <w:rFonts w:ascii="Arial" w:hAnsi="Arial" w:cs="Arial"/>
          <w:sz w:val="24"/>
          <w:szCs w:val="24"/>
        </w:rPr>
        <w:t xml:space="preserve"> Brasil, </w:t>
      </w:r>
      <w:r>
        <w:rPr>
          <w:rFonts w:ascii="Arial" w:hAnsi="Arial" w:cs="Arial"/>
          <w:sz w:val="24"/>
          <w:szCs w:val="24"/>
        </w:rPr>
        <w:t xml:space="preserve">a </w:t>
      </w:r>
      <w:r w:rsidR="00D270B3">
        <w:rPr>
          <w:rFonts w:ascii="Arial" w:hAnsi="Arial" w:cs="Arial"/>
          <w:sz w:val="24"/>
          <w:szCs w:val="24"/>
        </w:rPr>
        <w:t xml:space="preserve">individual, </w:t>
      </w:r>
      <w:r w:rsidR="00DD0673">
        <w:rPr>
          <w:rFonts w:ascii="Arial" w:hAnsi="Arial" w:cs="Arial"/>
          <w:sz w:val="24"/>
          <w:szCs w:val="24"/>
        </w:rPr>
        <w:t xml:space="preserve">segundo </w:t>
      </w:r>
      <w:r w:rsidR="00DA087E">
        <w:rPr>
          <w:rFonts w:ascii="Arial" w:hAnsi="Arial" w:cs="Arial"/>
          <w:sz w:val="24"/>
          <w:szCs w:val="24"/>
        </w:rPr>
        <w:t xml:space="preserve">o curador, Marcello </w:t>
      </w:r>
      <w:r w:rsidR="00DD0673">
        <w:rPr>
          <w:rFonts w:ascii="Arial" w:hAnsi="Arial" w:cs="Arial"/>
          <w:sz w:val="24"/>
          <w:szCs w:val="24"/>
        </w:rPr>
        <w:t xml:space="preserve">Dantas, buscará dar a “noção de quem são as vítimas e quem são os algozes” no conflito e “o que é a vida cotidiana nessa região”. O curador conta que instigou o fotógrafo a não apenas registrar o conflito por meio de imagens, </w:t>
      </w:r>
      <w:r w:rsidR="00DD0673">
        <w:rPr>
          <w:rFonts w:ascii="Arial" w:hAnsi="Arial" w:cs="Arial"/>
          <w:sz w:val="24"/>
          <w:szCs w:val="24"/>
        </w:rPr>
        <w:lastRenderedPageBreak/>
        <w:t xml:space="preserve">mas também buscar as histórias de cada indivíduo e local registrado, que estarão na exposição junto de cada uma das fotos. </w:t>
      </w:r>
    </w:p>
    <w:p w14:paraId="0E4454D8" w14:textId="77777777" w:rsidR="005B4351" w:rsidRDefault="00DD0673" w:rsidP="0001369E">
      <w:pPr>
        <w:spacing w:line="360" w:lineRule="auto"/>
        <w:jc w:val="both"/>
        <w:rPr>
          <w:rFonts w:ascii="Arial" w:hAnsi="Arial" w:cs="Arial"/>
          <w:sz w:val="24"/>
          <w:szCs w:val="24"/>
        </w:rPr>
      </w:pPr>
      <w:r>
        <w:rPr>
          <w:rFonts w:ascii="Arial" w:hAnsi="Arial" w:cs="Arial"/>
          <w:sz w:val="24"/>
          <w:szCs w:val="24"/>
        </w:rPr>
        <w:t xml:space="preserve">O público da exposição poderá ver, nas fotos, uma quase preponderância </w:t>
      </w:r>
      <w:r w:rsidR="00DA087E">
        <w:rPr>
          <w:rFonts w:ascii="Arial" w:hAnsi="Arial" w:cs="Arial"/>
          <w:sz w:val="24"/>
          <w:szCs w:val="24"/>
        </w:rPr>
        <w:t>da presença feminina na mostra. Segundo Dantas, isso ocorre porque, em uma guerra, “a mulher torna-se a sociedade. A sociedade passa a ser tocada por ela, uma vez que o homem sai em guerra e ela fica.”</w:t>
      </w:r>
    </w:p>
    <w:p w14:paraId="6E77A18E" w14:textId="2E3DC02B" w:rsidR="00A71D14" w:rsidRPr="009B5380" w:rsidRDefault="0093505F" w:rsidP="0001369E">
      <w:pPr>
        <w:spacing w:line="360" w:lineRule="auto"/>
        <w:jc w:val="both"/>
        <w:rPr>
          <w:rFonts w:ascii="Arial" w:hAnsi="Arial" w:cs="Arial"/>
          <w:sz w:val="24"/>
          <w:szCs w:val="24"/>
        </w:rPr>
      </w:pPr>
      <w:r w:rsidRPr="009B5380">
        <w:rPr>
          <w:rFonts w:ascii="Arial" w:hAnsi="Arial" w:cs="Arial"/>
          <w:sz w:val="24"/>
          <w:szCs w:val="24"/>
        </w:rPr>
        <w:t>Para o vice-presidente da H</w:t>
      </w:r>
      <w:r w:rsidR="000A0C6E" w:rsidRPr="009B5380">
        <w:rPr>
          <w:rFonts w:ascii="Arial" w:hAnsi="Arial" w:cs="Arial"/>
          <w:sz w:val="24"/>
          <w:szCs w:val="24"/>
        </w:rPr>
        <w:t>RW</w:t>
      </w:r>
      <w:r w:rsidRPr="009B5380">
        <w:rPr>
          <w:rFonts w:ascii="Arial" w:hAnsi="Arial" w:cs="Arial"/>
          <w:sz w:val="24"/>
          <w:szCs w:val="24"/>
        </w:rPr>
        <w:t xml:space="preserve">, </w:t>
      </w:r>
      <w:proofErr w:type="spellStart"/>
      <w:r w:rsidRPr="009B5380">
        <w:rPr>
          <w:rFonts w:ascii="Arial" w:hAnsi="Arial" w:cs="Arial"/>
          <w:sz w:val="24"/>
          <w:szCs w:val="24"/>
        </w:rPr>
        <w:t>Iain</w:t>
      </w:r>
      <w:proofErr w:type="spellEnd"/>
      <w:r w:rsidRPr="009B5380">
        <w:rPr>
          <w:rFonts w:ascii="Arial" w:hAnsi="Arial" w:cs="Arial"/>
          <w:sz w:val="24"/>
          <w:szCs w:val="24"/>
        </w:rPr>
        <w:t xml:space="preserve"> Levine, a exposição de </w:t>
      </w:r>
      <w:proofErr w:type="spellStart"/>
      <w:r w:rsidRPr="009B5380">
        <w:rPr>
          <w:rFonts w:ascii="Arial" w:hAnsi="Arial" w:cs="Arial"/>
          <w:sz w:val="24"/>
          <w:szCs w:val="24"/>
        </w:rPr>
        <w:t>Chaim</w:t>
      </w:r>
      <w:proofErr w:type="spellEnd"/>
      <w:r w:rsidRPr="009B5380">
        <w:rPr>
          <w:rFonts w:ascii="Arial" w:hAnsi="Arial" w:cs="Arial"/>
          <w:sz w:val="24"/>
          <w:szCs w:val="24"/>
        </w:rPr>
        <w:t xml:space="preserve"> insere São Paulo, </w:t>
      </w:r>
      <w:r w:rsidR="000A0C6E" w:rsidRPr="009B5380">
        <w:rPr>
          <w:rFonts w:ascii="Arial" w:hAnsi="Arial" w:cs="Arial"/>
          <w:sz w:val="24"/>
          <w:szCs w:val="24"/>
        </w:rPr>
        <w:t xml:space="preserve">sede </w:t>
      </w:r>
      <w:r w:rsidRPr="009B5380">
        <w:rPr>
          <w:rFonts w:ascii="Arial" w:hAnsi="Arial" w:cs="Arial"/>
          <w:sz w:val="24"/>
          <w:szCs w:val="24"/>
        </w:rPr>
        <w:t>do primeiro escritório da instituição n</w:t>
      </w:r>
      <w:r w:rsidR="000A0C6E" w:rsidRPr="009B5380">
        <w:rPr>
          <w:rFonts w:ascii="Arial" w:hAnsi="Arial" w:cs="Arial"/>
          <w:sz w:val="24"/>
          <w:szCs w:val="24"/>
        </w:rPr>
        <w:t>a América Latina</w:t>
      </w:r>
      <w:r w:rsidRPr="009B5380">
        <w:rPr>
          <w:rFonts w:ascii="Arial" w:hAnsi="Arial" w:cs="Arial"/>
          <w:sz w:val="24"/>
          <w:szCs w:val="24"/>
        </w:rPr>
        <w:t xml:space="preserve">, na cadeia global de ações culturais da entidade. “O Brasil, mas, sobretudo, São Paulo, tornou-se um dos principais destinos dos refugiados sírios </w:t>
      </w:r>
      <w:r w:rsidR="000A0C6E" w:rsidRPr="009B5380">
        <w:rPr>
          <w:rFonts w:ascii="Arial" w:hAnsi="Arial" w:cs="Arial"/>
          <w:sz w:val="24"/>
          <w:szCs w:val="24"/>
        </w:rPr>
        <w:t>na América Latina</w:t>
      </w:r>
      <w:r w:rsidR="00AA7F5E" w:rsidRPr="009B5380">
        <w:rPr>
          <w:rFonts w:ascii="Arial" w:hAnsi="Arial" w:cs="Arial"/>
          <w:sz w:val="24"/>
          <w:szCs w:val="24"/>
        </w:rPr>
        <w:t>, o que torna a exposição um marco simbólico muito forte da questão dos refugiados quant</w:t>
      </w:r>
      <w:bookmarkStart w:id="0" w:name="_GoBack"/>
      <w:bookmarkEnd w:id="0"/>
      <w:r w:rsidR="00AA7F5E" w:rsidRPr="009B5380">
        <w:rPr>
          <w:rFonts w:ascii="Arial" w:hAnsi="Arial" w:cs="Arial"/>
          <w:sz w:val="24"/>
          <w:szCs w:val="24"/>
        </w:rPr>
        <w:t>o do início das nossas ações no Brasil”, afirma.</w:t>
      </w:r>
    </w:p>
    <w:p w14:paraId="7E7DC289" w14:textId="77777777" w:rsidR="00DA087E" w:rsidRPr="00DA087E" w:rsidRDefault="00DA087E" w:rsidP="0001369E">
      <w:pPr>
        <w:spacing w:line="360" w:lineRule="auto"/>
        <w:jc w:val="both"/>
        <w:rPr>
          <w:rFonts w:ascii="Arial" w:hAnsi="Arial" w:cs="Arial"/>
          <w:b/>
          <w:sz w:val="24"/>
          <w:szCs w:val="24"/>
        </w:rPr>
      </w:pPr>
      <w:r>
        <w:rPr>
          <w:rFonts w:ascii="Arial" w:hAnsi="Arial" w:cs="Arial"/>
          <w:b/>
          <w:sz w:val="24"/>
          <w:szCs w:val="24"/>
        </w:rPr>
        <w:t>O artista</w:t>
      </w:r>
    </w:p>
    <w:p w14:paraId="399D0F03" w14:textId="77777777" w:rsidR="00DA087E" w:rsidRPr="00DA087E" w:rsidRDefault="00DA087E" w:rsidP="0001369E">
      <w:pPr>
        <w:spacing w:line="360" w:lineRule="auto"/>
        <w:jc w:val="both"/>
        <w:rPr>
          <w:rFonts w:ascii="Arial" w:hAnsi="Arial" w:cs="Arial"/>
          <w:sz w:val="24"/>
          <w:szCs w:val="24"/>
        </w:rPr>
      </w:pPr>
      <w:r w:rsidRPr="00DA087E">
        <w:rPr>
          <w:rFonts w:ascii="Arial" w:hAnsi="Arial" w:cs="Arial"/>
          <w:sz w:val="24"/>
          <w:szCs w:val="24"/>
        </w:rPr>
        <w:t xml:space="preserve">Gabriel </w:t>
      </w:r>
      <w:proofErr w:type="spellStart"/>
      <w:r w:rsidRPr="00DA087E">
        <w:rPr>
          <w:rFonts w:ascii="Arial" w:hAnsi="Arial" w:cs="Arial"/>
          <w:sz w:val="24"/>
          <w:szCs w:val="24"/>
        </w:rPr>
        <w:t>Chaim</w:t>
      </w:r>
      <w:proofErr w:type="spellEnd"/>
      <w:r w:rsidRPr="00DA087E">
        <w:rPr>
          <w:rFonts w:ascii="Arial" w:hAnsi="Arial" w:cs="Arial"/>
          <w:sz w:val="24"/>
          <w:szCs w:val="24"/>
        </w:rPr>
        <w:t xml:space="preserve"> é um fotógrafo e documentarista brasileiro especializado em coberturas em áreas de conflito, crises e situações extremas. Publicou trabalhos em reconhecidos meios de comunicação, como </w:t>
      </w:r>
      <w:r w:rsidRPr="00DA087E">
        <w:rPr>
          <w:rFonts w:ascii="Arial" w:hAnsi="Arial" w:cs="Arial"/>
          <w:i/>
          <w:sz w:val="24"/>
          <w:szCs w:val="24"/>
        </w:rPr>
        <w:t>CNN</w:t>
      </w:r>
      <w:r w:rsidRPr="00DA087E">
        <w:rPr>
          <w:rFonts w:ascii="Arial" w:hAnsi="Arial" w:cs="Arial"/>
          <w:sz w:val="24"/>
          <w:szCs w:val="24"/>
        </w:rPr>
        <w:t xml:space="preserve"> e </w:t>
      </w:r>
      <w:proofErr w:type="spellStart"/>
      <w:r w:rsidRPr="00DA087E">
        <w:rPr>
          <w:rFonts w:ascii="Arial" w:hAnsi="Arial" w:cs="Arial"/>
          <w:i/>
          <w:sz w:val="24"/>
          <w:szCs w:val="24"/>
        </w:rPr>
        <w:t>GloboNews</w:t>
      </w:r>
      <w:proofErr w:type="spellEnd"/>
      <w:r w:rsidRPr="00DA087E">
        <w:rPr>
          <w:rFonts w:ascii="Arial" w:hAnsi="Arial" w:cs="Arial"/>
          <w:sz w:val="24"/>
          <w:szCs w:val="24"/>
        </w:rPr>
        <w:t xml:space="preserve">. Além do trabalho atual sobre o conflito da Síria, Gabriel </w:t>
      </w:r>
      <w:proofErr w:type="spellStart"/>
      <w:r w:rsidRPr="00DA087E">
        <w:rPr>
          <w:rFonts w:ascii="Arial" w:hAnsi="Arial" w:cs="Arial"/>
          <w:sz w:val="24"/>
          <w:szCs w:val="24"/>
        </w:rPr>
        <w:t>Chaim</w:t>
      </w:r>
      <w:proofErr w:type="spellEnd"/>
      <w:r w:rsidRPr="00DA087E">
        <w:rPr>
          <w:rFonts w:ascii="Arial" w:hAnsi="Arial" w:cs="Arial"/>
          <w:sz w:val="24"/>
          <w:szCs w:val="24"/>
        </w:rPr>
        <w:t xml:space="preserve"> atuou cobrindo turbulências recentes no Egito, Iraque, Irã e na Faixa de Gaza. Sua busca é sempre por histórias de pessoas que buscam sobreviver em tais condições. </w:t>
      </w:r>
      <w:proofErr w:type="spellStart"/>
      <w:r w:rsidRPr="00DA087E">
        <w:rPr>
          <w:rFonts w:ascii="Arial" w:hAnsi="Arial" w:cs="Arial"/>
          <w:sz w:val="24"/>
          <w:szCs w:val="24"/>
        </w:rPr>
        <w:t>Chaim</w:t>
      </w:r>
      <w:proofErr w:type="spellEnd"/>
      <w:r w:rsidRPr="00DA087E">
        <w:rPr>
          <w:rFonts w:ascii="Arial" w:hAnsi="Arial" w:cs="Arial"/>
          <w:sz w:val="24"/>
          <w:szCs w:val="24"/>
        </w:rPr>
        <w:t xml:space="preserve"> realiza também trabalho humanitário em parceria com grandes ONGs internacionais para a ajuda dos refugiados. </w:t>
      </w:r>
    </w:p>
    <w:p w14:paraId="5955A8B3" w14:textId="77777777" w:rsidR="00DA087E" w:rsidRPr="00DA087E" w:rsidRDefault="00DA087E" w:rsidP="0001369E">
      <w:pPr>
        <w:spacing w:line="360" w:lineRule="auto"/>
        <w:jc w:val="both"/>
        <w:rPr>
          <w:rFonts w:ascii="Arial" w:hAnsi="Arial" w:cs="Arial"/>
          <w:b/>
          <w:sz w:val="24"/>
          <w:szCs w:val="24"/>
        </w:rPr>
      </w:pPr>
      <w:r w:rsidRPr="00DA087E">
        <w:rPr>
          <w:rFonts w:ascii="Arial" w:hAnsi="Arial" w:cs="Arial"/>
          <w:b/>
          <w:sz w:val="24"/>
          <w:szCs w:val="24"/>
        </w:rPr>
        <w:t>O curador</w:t>
      </w:r>
    </w:p>
    <w:p w14:paraId="4635C739" w14:textId="77777777" w:rsidR="00DA087E" w:rsidRPr="00DA087E" w:rsidRDefault="00DA087E" w:rsidP="0001369E">
      <w:pPr>
        <w:spacing w:line="360" w:lineRule="auto"/>
        <w:jc w:val="both"/>
        <w:rPr>
          <w:rFonts w:ascii="Arial" w:hAnsi="Arial" w:cs="Arial"/>
          <w:sz w:val="24"/>
          <w:szCs w:val="24"/>
        </w:rPr>
      </w:pPr>
      <w:r w:rsidRPr="00DA087E">
        <w:rPr>
          <w:rFonts w:ascii="Arial" w:hAnsi="Arial" w:cs="Arial"/>
          <w:sz w:val="24"/>
          <w:szCs w:val="24"/>
        </w:rPr>
        <w:t xml:space="preserve">Marcello Dantas atua como produtor e curador de exposições desde 1986, assinando projetos para algumas das mais importantes instituições culturais do país. Foi um dos responsáveis pela concepção do Museu da Língua Portuguesa em São Paulo, onde atuou como diretor artístico. Formado em Cinema e Televisão pela New York </w:t>
      </w:r>
      <w:proofErr w:type="spellStart"/>
      <w:r w:rsidRPr="00DA087E">
        <w:rPr>
          <w:rFonts w:ascii="Arial" w:hAnsi="Arial" w:cs="Arial"/>
          <w:sz w:val="24"/>
          <w:szCs w:val="24"/>
        </w:rPr>
        <w:t>University</w:t>
      </w:r>
      <w:proofErr w:type="spellEnd"/>
      <w:r w:rsidRPr="00DA087E">
        <w:rPr>
          <w:rFonts w:ascii="Arial" w:hAnsi="Arial" w:cs="Arial"/>
          <w:sz w:val="24"/>
          <w:szCs w:val="24"/>
        </w:rPr>
        <w:t xml:space="preserve"> (NYU), e pós-graduado em Telecomunicações Interativas pela mesma universidade, Dantas organizou a premiada exposição "Still </w:t>
      </w:r>
      <w:proofErr w:type="spellStart"/>
      <w:r w:rsidRPr="00DA087E">
        <w:rPr>
          <w:rFonts w:ascii="Arial" w:hAnsi="Arial" w:cs="Arial"/>
          <w:sz w:val="24"/>
          <w:szCs w:val="24"/>
        </w:rPr>
        <w:t>Being</w:t>
      </w:r>
      <w:proofErr w:type="spellEnd"/>
      <w:r w:rsidRPr="00DA087E">
        <w:rPr>
          <w:rFonts w:ascii="Arial" w:hAnsi="Arial" w:cs="Arial"/>
          <w:sz w:val="24"/>
          <w:szCs w:val="24"/>
        </w:rPr>
        <w:t xml:space="preserve">", do artista britânico Antony </w:t>
      </w:r>
      <w:proofErr w:type="spellStart"/>
      <w:r w:rsidRPr="00DA087E">
        <w:rPr>
          <w:rFonts w:ascii="Arial" w:hAnsi="Arial" w:cs="Arial"/>
          <w:sz w:val="24"/>
          <w:szCs w:val="24"/>
        </w:rPr>
        <w:t>Gormley</w:t>
      </w:r>
      <w:proofErr w:type="spellEnd"/>
      <w:r w:rsidRPr="00DA087E">
        <w:rPr>
          <w:rFonts w:ascii="Arial" w:hAnsi="Arial" w:cs="Arial"/>
          <w:sz w:val="24"/>
          <w:szCs w:val="24"/>
        </w:rPr>
        <w:t xml:space="preserve">, que aconteceu em São Paulo, Rio </w:t>
      </w:r>
      <w:r w:rsidR="00DE770C">
        <w:rPr>
          <w:rFonts w:ascii="Arial" w:hAnsi="Arial" w:cs="Arial"/>
          <w:sz w:val="24"/>
          <w:szCs w:val="24"/>
        </w:rPr>
        <w:t xml:space="preserve">de Janeiro e Brasília, em 2012 </w:t>
      </w:r>
      <w:r w:rsidRPr="00DA087E">
        <w:rPr>
          <w:rFonts w:ascii="Arial" w:hAnsi="Arial" w:cs="Arial"/>
          <w:sz w:val="24"/>
          <w:szCs w:val="24"/>
        </w:rPr>
        <w:t xml:space="preserve">foi a sétima mais visitada no mundo naquele ano. Ele também é responsável pelo evento de arte </w:t>
      </w:r>
      <w:r w:rsidRPr="00DA087E">
        <w:rPr>
          <w:rFonts w:ascii="Arial" w:hAnsi="Arial" w:cs="Arial"/>
          <w:sz w:val="24"/>
          <w:szCs w:val="24"/>
        </w:rPr>
        <w:lastRenderedPageBreak/>
        <w:t>pública "OIR - Outras ideias pa</w:t>
      </w:r>
      <w:r w:rsidR="00DE770C">
        <w:rPr>
          <w:rFonts w:ascii="Arial" w:hAnsi="Arial" w:cs="Arial"/>
          <w:sz w:val="24"/>
          <w:szCs w:val="24"/>
        </w:rPr>
        <w:t>ra o Rio" (2012), com obras de R</w:t>
      </w:r>
      <w:r w:rsidRPr="00DA087E">
        <w:rPr>
          <w:rFonts w:ascii="Arial" w:hAnsi="Arial" w:cs="Arial"/>
          <w:sz w:val="24"/>
          <w:szCs w:val="24"/>
        </w:rPr>
        <w:t xml:space="preserve">obert Morris, </w:t>
      </w:r>
      <w:proofErr w:type="spellStart"/>
      <w:r w:rsidRPr="00DA087E">
        <w:rPr>
          <w:rFonts w:ascii="Arial" w:hAnsi="Arial" w:cs="Arial"/>
          <w:sz w:val="24"/>
          <w:szCs w:val="24"/>
        </w:rPr>
        <w:t>Jaume</w:t>
      </w:r>
      <w:proofErr w:type="spellEnd"/>
      <w:r w:rsidRPr="00DA087E">
        <w:rPr>
          <w:rFonts w:ascii="Arial" w:hAnsi="Arial" w:cs="Arial"/>
          <w:sz w:val="24"/>
          <w:szCs w:val="24"/>
        </w:rPr>
        <w:t xml:space="preserve"> </w:t>
      </w:r>
      <w:proofErr w:type="spellStart"/>
      <w:r w:rsidRPr="00DA087E">
        <w:rPr>
          <w:rFonts w:ascii="Arial" w:hAnsi="Arial" w:cs="Arial"/>
          <w:sz w:val="24"/>
          <w:szCs w:val="24"/>
        </w:rPr>
        <w:t>Plensa</w:t>
      </w:r>
      <w:proofErr w:type="spellEnd"/>
      <w:r w:rsidRPr="00DA087E">
        <w:rPr>
          <w:rFonts w:ascii="Arial" w:hAnsi="Arial" w:cs="Arial"/>
          <w:sz w:val="24"/>
          <w:szCs w:val="24"/>
        </w:rPr>
        <w:t xml:space="preserve">, Brian </w:t>
      </w:r>
      <w:proofErr w:type="spellStart"/>
      <w:r w:rsidRPr="00DA087E">
        <w:rPr>
          <w:rFonts w:ascii="Arial" w:hAnsi="Arial" w:cs="Arial"/>
          <w:sz w:val="24"/>
          <w:szCs w:val="24"/>
        </w:rPr>
        <w:t>Eno</w:t>
      </w:r>
      <w:proofErr w:type="spellEnd"/>
      <w:r w:rsidRPr="00DA087E">
        <w:rPr>
          <w:rFonts w:ascii="Arial" w:hAnsi="Arial" w:cs="Arial"/>
          <w:sz w:val="24"/>
          <w:szCs w:val="24"/>
        </w:rPr>
        <w:t xml:space="preserve"> e </w:t>
      </w:r>
      <w:proofErr w:type="spellStart"/>
      <w:r w:rsidRPr="00DA087E">
        <w:rPr>
          <w:rFonts w:ascii="Arial" w:hAnsi="Arial" w:cs="Arial"/>
          <w:sz w:val="24"/>
          <w:szCs w:val="24"/>
        </w:rPr>
        <w:t>Ryoiji</w:t>
      </w:r>
      <w:proofErr w:type="spellEnd"/>
      <w:r w:rsidRPr="00DA087E">
        <w:rPr>
          <w:rFonts w:ascii="Arial" w:hAnsi="Arial" w:cs="Arial"/>
          <w:sz w:val="24"/>
          <w:szCs w:val="24"/>
        </w:rPr>
        <w:t xml:space="preserve"> Ikeda instaladas em locações icônicas e ao ar livre do Rio de Janeiro. A segunda edição de </w:t>
      </w:r>
      <w:proofErr w:type="spellStart"/>
      <w:r w:rsidRPr="00DA087E">
        <w:rPr>
          <w:rFonts w:ascii="Arial" w:hAnsi="Arial" w:cs="Arial"/>
          <w:sz w:val="24"/>
          <w:szCs w:val="24"/>
        </w:rPr>
        <w:t>OiR</w:t>
      </w:r>
      <w:proofErr w:type="spellEnd"/>
      <w:r w:rsidRPr="00DA087E">
        <w:rPr>
          <w:rFonts w:ascii="Arial" w:hAnsi="Arial" w:cs="Arial"/>
          <w:sz w:val="24"/>
          <w:szCs w:val="24"/>
        </w:rPr>
        <w:t xml:space="preserve"> acontece entre 2015 e 2016. Outros projetos recentes assinados por ele foram as exposições “Invento - As revoluções que nos inventaram” (2015), na OCA, e “</w:t>
      </w:r>
      <w:proofErr w:type="spellStart"/>
      <w:r w:rsidRPr="00DA087E">
        <w:rPr>
          <w:rFonts w:ascii="Arial" w:hAnsi="Arial" w:cs="Arial"/>
          <w:sz w:val="24"/>
          <w:szCs w:val="24"/>
        </w:rPr>
        <w:t>ComCiência</w:t>
      </w:r>
      <w:proofErr w:type="spellEnd"/>
      <w:r w:rsidRPr="00DA087E">
        <w:rPr>
          <w:rFonts w:ascii="Arial" w:hAnsi="Arial" w:cs="Arial"/>
          <w:sz w:val="24"/>
          <w:szCs w:val="24"/>
        </w:rPr>
        <w:t xml:space="preserve">” (2015), de Patrícia Piccinini, no Centro Cultural Banco do Brasil. </w:t>
      </w:r>
    </w:p>
    <w:p w14:paraId="1828BAA3" w14:textId="77777777" w:rsidR="00DA087E" w:rsidRPr="00062608" w:rsidRDefault="00DA087E" w:rsidP="0001369E">
      <w:pPr>
        <w:spacing w:line="360" w:lineRule="auto"/>
        <w:jc w:val="both"/>
        <w:rPr>
          <w:rFonts w:ascii="Arial" w:hAnsi="Arial" w:cs="Arial"/>
          <w:b/>
          <w:sz w:val="24"/>
          <w:szCs w:val="24"/>
        </w:rPr>
      </w:pPr>
      <w:proofErr w:type="spellStart"/>
      <w:r w:rsidRPr="00062608">
        <w:rPr>
          <w:rFonts w:ascii="Arial" w:hAnsi="Arial" w:cs="Arial"/>
          <w:b/>
          <w:sz w:val="24"/>
          <w:szCs w:val="24"/>
        </w:rPr>
        <w:t>Human</w:t>
      </w:r>
      <w:proofErr w:type="spellEnd"/>
      <w:r w:rsidRPr="00062608">
        <w:rPr>
          <w:rFonts w:ascii="Arial" w:hAnsi="Arial" w:cs="Arial"/>
          <w:b/>
          <w:sz w:val="24"/>
          <w:szCs w:val="24"/>
        </w:rPr>
        <w:t xml:space="preserve"> </w:t>
      </w:r>
      <w:proofErr w:type="spellStart"/>
      <w:r w:rsidRPr="00062608">
        <w:rPr>
          <w:rFonts w:ascii="Arial" w:hAnsi="Arial" w:cs="Arial"/>
          <w:b/>
          <w:sz w:val="24"/>
          <w:szCs w:val="24"/>
        </w:rPr>
        <w:t>Rights</w:t>
      </w:r>
      <w:proofErr w:type="spellEnd"/>
      <w:r w:rsidRPr="00062608">
        <w:rPr>
          <w:rFonts w:ascii="Arial" w:hAnsi="Arial" w:cs="Arial"/>
          <w:b/>
          <w:sz w:val="24"/>
          <w:szCs w:val="24"/>
        </w:rPr>
        <w:t xml:space="preserve"> </w:t>
      </w:r>
      <w:proofErr w:type="spellStart"/>
      <w:r w:rsidRPr="00062608">
        <w:rPr>
          <w:rFonts w:ascii="Arial" w:hAnsi="Arial" w:cs="Arial"/>
          <w:b/>
          <w:sz w:val="24"/>
          <w:szCs w:val="24"/>
        </w:rPr>
        <w:t>Watch</w:t>
      </w:r>
      <w:proofErr w:type="spellEnd"/>
    </w:p>
    <w:p w14:paraId="6D8CCC63" w14:textId="77777777" w:rsidR="0001369E" w:rsidRPr="0001369E" w:rsidRDefault="0001369E" w:rsidP="0001369E">
      <w:pPr>
        <w:spacing w:after="120" w:line="360" w:lineRule="auto"/>
        <w:jc w:val="both"/>
        <w:rPr>
          <w:rFonts w:ascii="Arial" w:hAnsi="Arial" w:cs="Arial"/>
          <w:sz w:val="24"/>
          <w:szCs w:val="24"/>
        </w:rPr>
      </w:pPr>
      <w:r w:rsidRPr="0001369E">
        <w:rPr>
          <w:rFonts w:ascii="Arial" w:hAnsi="Arial" w:cs="Arial"/>
          <w:sz w:val="24"/>
          <w:szCs w:val="24"/>
        </w:rPr>
        <w:t xml:space="preserve">A </w:t>
      </w:r>
      <w:hyperlink r:id="rId6" w:history="1">
        <w:proofErr w:type="spellStart"/>
        <w:r w:rsidRPr="0001369E">
          <w:rPr>
            <w:rStyle w:val="Hyperlink"/>
            <w:rFonts w:ascii="Arial" w:hAnsi="Arial" w:cs="Arial"/>
            <w:sz w:val="24"/>
            <w:szCs w:val="24"/>
          </w:rPr>
          <w:t>Human</w:t>
        </w:r>
        <w:proofErr w:type="spellEnd"/>
        <w:r w:rsidRPr="0001369E">
          <w:rPr>
            <w:rStyle w:val="Hyperlink"/>
            <w:rFonts w:ascii="Arial" w:hAnsi="Arial" w:cs="Arial"/>
            <w:sz w:val="24"/>
            <w:szCs w:val="24"/>
          </w:rPr>
          <w:t xml:space="preserve"> </w:t>
        </w:r>
        <w:proofErr w:type="spellStart"/>
        <w:r w:rsidRPr="0001369E">
          <w:rPr>
            <w:rStyle w:val="Hyperlink"/>
            <w:rFonts w:ascii="Arial" w:hAnsi="Arial" w:cs="Arial"/>
            <w:sz w:val="24"/>
            <w:szCs w:val="24"/>
          </w:rPr>
          <w:t>Rights</w:t>
        </w:r>
        <w:proofErr w:type="spellEnd"/>
        <w:r w:rsidRPr="0001369E">
          <w:rPr>
            <w:rStyle w:val="Hyperlink"/>
            <w:rFonts w:ascii="Arial" w:hAnsi="Arial" w:cs="Arial"/>
            <w:sz w:val="24"/>
            <w:szCs w:val="24"/>
          </w:rPr>
          <w:t xml:space="preserve"> </w:t>
        </w:r>
        <w:proofErr w:type="spellStart"/>
        <w:r w:rsidRPr="0001369E">
          <w:rPr>
            <w:rStyle w:val="Hyperlink"/>
            <w:rFonts w:ascii="Arial" w:hAnsi="Arial" w:cs="Arial"/>
            <w:sz w:val="24"/>
            <w:szCs w:val="24"/>
          </w:rPr>
          <w:t>Watch</w:t>
        </w:r>
        <w:proofErr w:type="spellEnd"/>
      </w:hyperlink>
      <w:r w:rsidRPr="0001369E">
        <w:rPr>
          <w:rFonts w:ascii="Arial" w:hAnsi="Arial" w:cs="Arial"/>
          <w:sz w:val="24"/>
          <w:szCs w:val="24"/>
        </w:rPr>
        <w:t xml:space="preserve"> (HRW) é uma organização não governamental sem fins lucrativos que defende os direitos humanos em mais de 90 países. Tem mais de 400 funcionários e escritórios em Bruxelas, Genebra, </w:t>
      </w:r>
      <w:proofErr w:type="spellStart"/>
      <w:r w:rsidRPr="0001369E">
        <w:rPr>
          <w:rFonts w:ascii="Arial" w:hAnsi="Arial" w:cs="Arial"/>
          <w:sz w:val="24"/>
          <w:szCs w:val="24"/>
        </w:rPr>
        <w:t>Zurich</w:t>
      </w:r>
      <w:proofErr w:type="spellEnd"/>
      <w:r w:rsidRPr="0001369E">
        <w:rPr>
          <w:rFonts w:ascii="Arial" w:hAnsi="Arial" w:cs="Arial"/>
          <w:sz w:val="24"/>
          <w:szCs w:val="24"/>
        </w:rPr>
        <w:t xml:space="preserve">, Johannesburgo, </w:t>
      </w:r>
      <w:proofErr w:type="spellStart"/>
      <w:r w:rsidRPr="0001369E">
        <w:rPr>
          <w:rFonts w:ascii="Arial" w:hAnsi="Arial" w:cs="Arial"/>
          <w:sz w:val="24"/>
          <w:szCs w:val="24"/>
        </w:rPr>
        <w:t>Nairobi</w:t>
      </w:r>
      <w:proofErr w:type="spellEnd"/>
      <w:r w:rsidRPr="0001369E">
        <w:rPr>
          <w:rFonts w:ascii="Arial" w:hAnsi="Arial" w:cs="Arial"/>
          <w:sz w:val="24"/>
          <w:szCs w:val="24"/>
        </w:rPr>
        <w:t xml:space="preserve">, Washington, Tóquio, Sydney, Moscou, Beirute, Berlim, e Nova Iorque, dentre outras cidades ao redor do mundo. As equipes da HRW contam com profissionais de diversas </w:t>
      </w:r>
      <w:r>
        <w:rPr>
          <w:rFonts w:ascii="Arial" w:hAnsi="Arial" w:cs="Arial"/>
          <w:sz w:val="24"/>
          <w:szCs w:val="24"/>
        </w:rPr>
        <w:t>áreas: advogados, jornalistas,</w:t>
      </w:r>
      <w:r w:rsidRPr="0001369E">
        <w:rPr>
          <w:rFonts w:ascii="Arial" w:hAnsi="Arial" w:cs="Arial"/>
          <w:sz w:val="24"/>
          <w:szCs w:val="24"/>
        </w:rPr>
        <w:t xml:space="preserve"> acadêmicos de diversas carreiras; mais de 60 nacionalidades e de 80 línguas faladas. A HRW é reconhecida por investigações aprofundadas sobre violações de direitos humanos, a elaboração de relatórios imparciais sobre essas investigações e o uso efetivo dos meios de comunicação para informar e sensibilizar diversos públicos sobre essas causas. Contando com o apoio de organizações locais de direitos humanos, publica mais de 100 relatórios e artigos sobre direitos humanos em todo o mundo </w:t>
      </w:r>
      <w:r>
        <w:rPr>
          <w:rFonts w:ascii="Arial" w:hAnsi="Arial" w:cs="Arial"/>
          <w:sz w:val="24"/>
          <w:szCs w:val="24"/>
        </w:rPr>
        <w:t>anualmente</w:t>
      </w:r>
      <w:r w:rsidRPr="0001369E">
        <w:rPr>
          <w:rFonts w:ascii="Arial" w:hAnsi="Arial" w:cs="Arial"/>
          <w:sz w:val="24"/>
          <w:szCs w:val="24"/>
        </w:rPr>
        <w:t>. A partir de casos concretos de violações, a HRW se reúne com governos e organizações internacionais para propor políticas públicas e reformas legais necessárias para proteger direitos e garantir a reparação para vítimas de violações passadas.</w:t>
      </w:r>
    </w:p>
    <w:p w14:paraId="4D89F59D" w14:textId="4A1D5C07" w:rsidR="00DA087E" w:rsidRPr="0001369E" w:rsidRDefault="00FF69C4" w:rsidP="0001369E">
      <w:pPr>
        <w:spacing w:after="120" w:line="360" w:lineRule="auto"/>
        <w:jc w:val="both"/>
        <w:rPr>
          <w:rFonts w:ascii="Arial" w:hAnsi="Arial" w:cs="Arial"/>
          <w:sz w:val="24"/>
          <w:szCs w:val="24"/>
        </w:rPr>
      </w:pPr>
      <w:r>
        <w:rPr>
          <w:rFonts w:ascii="Arial" w:hAnsi="Arial" w:cs="Arial"/>
          <w:sz w:val="24"/>
          <w:szCs w:val="24"/>
        </w:rPr>
        <w:t xml:space="preserve"> </w:t>
      </w:r>
    </w:p>
    <w:p w14:paraId="40A0676B" w14:textId="77777777" w:rsidR="0001369E" w:rsidRPr="0001369E" w:rsidRDefault="0001369E" w:rsidP="0001369E">
      <w:pPr>
        <w:spacing w:line="360" w:lineRule="auto"/>
        <w:jc w:val="both"/>
        <w:rPr>
          <w:rFonts w:ascii="Arial" w:hAnsi="Arial" w:cs="Arial"/>
          <w:b/>
          <w:sz w:val="24"/>
          <w:szCs w:val="24"/>
        </w:rPr>
      </w:pPr>
      <w:proofErr w:type="spellStart"/>
      <w:r w:rsidRPr="0001369E">
        <w:rPr>
          <w:rFonts w:ascii="Arial" w:hAnsi="Arial" w:cs="Arial"/>
          <w:b/>
          <w:sz w:val="24"/>
          <w:szCs w:val="24"/>
        </w:rPr>
        <w:t>Zipper</w:t>
      </w:r>
      <w:proofErr w:type="spellEnd"/>
      <w:r w:rsidRPr="0001369E">
        <w:rPr>
          <w:rFonts w:ascii="Arial" w:hAnsi="Arial" w:cs="Arial"/>
          <w:b/>
          <w:sz w:val="24"/>
          <w:szCs w:val="24"/>
        </w:rPr>
        <w:t xml:space="preserve"> Galeria</w:t>
      </w:r>
    </w:p>
    <w:p w14:paraId="64AC567A" w14:textId="77777777" w:rsidR="0001369E" w:rsidRPr="0001369E" w:rsidRDefault="0001369E" w:rsidP="0001369E">
      <w:pPr>
        <w:widowControl w:val="0"/>
        <w:autoSpaceDE w:val="0"/>
        <w:autoSpaceDN w:val="0"/>
        <w:adjustRightInd w:val="0"/>
        <w:spacing w:line="360" w:lineRule="auto"/>
        <w:jc w:val="both"/>
        <w:rPr>
          <w:rFonts w:ascii="Arial" w:hAnsi="Arial" w:cs="Arial"/>
          <w:sz w:val="24"/>
          <w:szCs w:val="24"/>
        </w:rPr>
      </w:pPr>
      <w:r w:rsidRPr="0001369E">
        <w:rPr>
          <w:rFonts w:ascii="Arial" w:hAnsi="Arial" w:cs="Arial"/>
          <w:sz w:val="24"/>
          <w:szCs w:val="24"/>
        </w:rPr>
        <w:t xml:space="preserve">Criada em 2010, a </w:t>
      </w:r>
      <w:proofErr w:type="spellStart"/>
      <w:r w:rsidRPr="0001369E">
        <w:rPr>
          <w:rFonts w:ascii="Arial" w:hAnsi="Arial" w:cs="Arial"/>
          <w:sz w:val="24"/>
          <w:szCs w:val="24"/>
        </w:rPr>
        <w:t>Zipper</w:t>
      </w:r>
      <w:proofErr w:type="spellEnd"/>
      <w:r w:rsidRPr="0001369E">
        <w:rPr>
          <w:rFonts w:ascii="Arial" w:hAnsi="Arial" w:cs="Arial"/>
          <w:sz w:val="24"/>
          <w:szCs w:val="24"/>
        </w:rPr>
        <w:t xml:space="preserve"> tem como proposta trazer à cena a produção artística de talentos em amadurecimento, contribuindo para o crescimento do mercado de arte contemporânea nacional. Representa artistas de expressões singulares, com foco em diversas plataformas, unindo curadores e colecionadores da sua geração.</w:t>
      </w:r>
    </w:p>
    <w:p w14:paraId="427E61A8" w14:textId="77777777" w:rsidR="0001369E" w:rsidRPr="0001369E" w:rsidRDefault="0001369E" w:rsidP="0001369E">
      <w:pPr>
        <w:widowControl w:val="0"/>
        <w:autoSpaceDE w:val="0"/>
        <w:autoSpaceDN w:val="0"/>
        <w:adjustRightInd w:val="0"/>
        <w:spacing w:line="360" w:lineRule="auto"/>
        <w:jc w:val="both"/>
        <w:rPr>
          <w:rFonts w:ascii="Arial" w:hAnsi="Arial" w:cs="Arial"/>
          <w:sz w:val="24"/>
          <w:szCs w:val="24"/>
        </w:rPr>
      </w:pPr>
      <w:r w:rsidRPr="0001369E">
        <w:rPr>
          <w:rFonts w:ascii="Arial" w:hAnsi="Arial" w:cs="Arial"/>
          <w:sz w:val="24"/>
          <w:szCs w:val="24"/>
        </w:rPr>
        <w:t xml:space="preserve">O espaço da galeria foi pensado para integrar, conectar, aproximar, sobretudo </w:t>
      </w:r>
      <w:r w:rsidRPr="0001369E">
        <w:rPr>
          <w:rFonts w:ascii="Arial" w:hAnsi="Arial" w:cs="Arial"/>
          <w:sz w:val="24"/>
          <w:szCs w:val="24"/>
        </w:rPr>
        <w:lastRenderedPageBreak/>
        <w:t>para mostrar que a arte emerge com o cotidiano.</w:t>
      </w:r>
    </w:p>
    <w:p w14:paraId="057553FC" w14:textId="77777777" w:rsidR="00D270B3" w:rsidRDefault="0001369E" w:rsidP="0001369E">
      <w:pPr>
        <w:spacing w:line="360" w:lineRule="auto"/>
        <w:jc w:val="both"/>
        <w:rPr>
          <w:rFonts w:ascii="Arial" w:hAnsi="Arial" w:cs="Arial"/>
          <w:sz w:val="24"/>
          <w:szCs w:val="24"/>
        </w:rPr>
      </w:pPr>
      <w:r w:rsidRPr="0001369E">
        <w:rPr>
          <w:rFonts w:ascii="Arial" w:hAnsi="Arial" w:cs="Arial"/>
          <w:sz w:val="24"/>
          <w:szCs w:val="24"/>
        </w:rPr>
        <w:t xml:space="preserve">Conduzida por uma equipe jovem, a galeria é liderada por Fabio </w:t>
      </w:r>
      <w:proofErr w:type="spellStart"/>
      <w:r w:rsidRPr="0001369E">
        <w:rPr>
          <w:rFonts w:ascii="Arial" w:hAnsi="Arial" w:cs="Arial"/>
          <w:sz w:val="24"/>
          <w:szCs w:val="24"/>
        </w:rPr>
        <w:t>Cimino</w:t>
      </w:r>
      <w:proofErr w:type="spellEnd"/>
      <w:r w:rsidRPr="0001369E">
        <w:rPr>
          <w:rFonts w:ascii="Arial" w:hAnsi="Arial" w:cs="Arial"/>
          <w:sz w:val="24"/>
          <w:szCs w:val="24"/>
        </w:rPr>
        <w:t>, que iniciou sua carreira no mercado de arte em 1983 e, desde então, como marchand, consultor de arte e galerista, desempenha papel fundamental no lançamento e na consolidação de grandes nomes da arte brasileira.</w:t>
      </w:r>
    </w:p>
    <w:p w14:paraId="012397E2" w14:textId="77777777" w:rsidR="00DE770C" w:rsidRPr="00DE770C" w:rsidRDefault="00DE770C" w:rsidP="0001369E">
      <w:pPr>
        <w:spacing w:line="360" w:lineRule="auto"/>
        <w:jc w:val="both"/>
        <w:rPr>
          <w:rFonts w:ascii="Arial" w:hAnsi="Arial" w:cs="Arial"/>
          <w:sz w:val="24"/>
          <w:szCs w:val="24"/>
        </w:rPr>
      </w:pPr>
    </w:p>
    <w:p w14:paraId="4D866875" w14:textId="77777777" w:rsidR="00DA087E" w:rsidRPr="00DA087E" w:rsidRDefault="00DA087E" w:rsidP="0001369E">
      <w:pPr>
        <w:spacing w:line="360" w:lineRule="auto"/>
        <w:jc w:val="both"/>
        <w:rPr>
          <w:rFonts w:ascii="Arial" w:hAnsi="Arial" w:cs="Arial"/>
          <w:sz w:val="24"/>
          <w:szCs w:val="24"/>
        </w:rPr>
      </w:pPr>
      <w:r w:rsidRPr="00DA087E">
        <w:rPr>
          <w:rFonts w:ascii="Arial" w:hAnsi="Arial" w:cs="Arial"/>
          <w:sz w:val="24"/>
          <w:szCs w:val="24"/>
        </w:rPr>
        <w:t xml:space="preserve">"Filhos da Guerra: O Custo Humanitário de um Conflito Ignorado", </w:t>
      </w:r>
      <w:r w:rsidR="00AA7F5E">
        <w:rPr>
          <w:rFonts w:ascii="Arial" w:hAnsi="Arial" w:cs="Arial"/>
          <w:sz w:val="24"/>
          <w:szCs w:val="24"/>
        </w:rPr>
        <w:t xml:space="preserve">de </w:t>
      </w:r>
      <w:r w:rsidRPr="00DA087E">
        <w:rPr>
          <w:rFonts w:ascii="Arial" w:hAnsi="Arial" w:cs="Arial"/>
          <w:sz w:val="24"/>
          <w:szCs w:val="24"/>
        </w:rPr>
        <w:t xml:space="preserve">Gabriel </w:t>
      </w:r>
      <w:proofErr w:type="spellStart"/>
      <w:r w:rsidRPr="00DA087E">
        <w:rPr>
          <w:rFonts w:ascii="Arial" w:hAnsi="Arial" w:cs="Arial"/>
          <w:sz w:val="24"/>
          <w:szCs w:val="24"/>
        </w:rPr>
        <w:t>Chaim</w:t>
      </w:r>
      <w:proofErr w:type="spellEnd"/>
      <w:r w:rsidRPr="00DA087E">
        <w:rPr>
          <w:rFonts w:ascii="Arial" w:hAnsi="Arial" w:cs="Arial"/>
          <w:sz w:val="24"/>
          <w:szCs w:val="24"/>
        </w:rPr>
        <w:t xml:space="preserve">. </w:t>
      </w:r>
    </w:p>
    <w:p w14:paraId="3862228D" w14:textId="77777777" w:rsidR="00DA087E" w:rsidRPr="00DA087E" w:rsidRDefault="00DA087E" w:rsidP="0001369E">
      <w:pPr>
        <w:spacing w:line="360" w:lineRule="auto"/>
        <w:jc w:val="both"/>
        <w:rPr>
          <w:rFonts w:ascii="Arial" w:hAnsi="Arial" w:cs="Arial"/>
          <w:sz w:val="24"/>
          <w:szCs w:val="24"/>
        </w:rPr>
      </w:pPr>
      <w:r w:rsidRPr="00DA087E">
        <w:rPr>
          <w:rFonts w:ascii="Arial" w:hAnsi="Arial" w:cs="Arial"/>
          <w:sz w:val="24"/>
          <w:szCs w:val="24"/>
        </w:rPr>
        <w:t>Abertura para convidados: 01 de dezembro, às 19h30.</w:t>
      </w:r>
    </w:p>
    <w:p w14:paraId="27D45C8E" w14:textId="77777777" w:rsidR="00DA087E" w:rsidRPr="00DA087E" w:rsidRDefault="00DA087E" w:rsidP="0001369E">
      <w:pPr>
        <w:spacing w:line="360" w:lineRule="auto"/>
        <w:jc w:val="both"/>
        <w:rPr>
          <w:rFonts w:ascii="Arial" w:hAnsi="Arial" w:cs="Arial"/>
          <w:sz w:val="24"/>
          <w:szCs w:val="24"/>
        </w:rPr>
      </w:pPr>
      <w:r w:rsidRPr="00DA087E">
        <w:rPr>
          <w:rFonts w:ascii="Arial" w:hAnsi="Arial" w:cs="Arial"/>
          <w:sz w:val="24"/>
          <w:szCs w:val="24"/>
        </w:rPr>
        <w:t xml:space="preserve">Visitação: de 02 de dezembro até </w:t>
      </w:r>
      <w:r w:rsidR="00D270B3">
        <w:rPr>
          <w:rFonts w:ascii="Arial" w:hAnsi="Arial" w:cs="Arial"/>
          <w:sz w:val="24"/>
          <w:szCs w:val="24"/>
        </w:rPr>
        <w:t>16</w:t>
      </w:r>
      <w:r w:rsidRPr="00DA087E">
        <w:rPr>
          <w:rFonts w:ascii="Arial" w:hAnsi="Arial" w:cs="Arial"/>
          <w:sz w:val="24"/>
          <w:szCs w:val="24"/>
        </w:rPr>
        <w:t xml:space="preserve"> de janeiro de 2016</w:t>
      </w:r>
    </w:p>
    <w:p w14:paraId="18EF8B8E" w14:textId="77777777" w:rsidR="00DA087E" w:rsidRPr="00D270B3" w:rsidRDefault="00DA087E" w:rsidP="0001369E">
      <w:pPr>
        <w:spacing w:line="360" w:lineRule="auto"/>
        <w:jc w:val="both"/>
        <w:rPr>
          <w:rFonts w:ascii="Arial" w:hAnsi="Arial" w:cs="Arial"/>
          <w:b/>
          <w:sz w:val="24"/>
          <w:szCs w:val="24"/>
        </w:rPr>
      </w:pPr>
      <w:proofErr w:type="spellStart"/>
      <w:r w:rsidRPr="00D270B3">
        <w:rPr>
          <w:rFonts w:ascii="Arial" w:hAnsi="Arial" w:cs="Arial"/>
          <w:b/>
          <w:sz w:val="24"/>
          <w:szCs w:val="24"/>
        </w:rPr>
        <w:t>Zipper</w:t>
      </w:r>
      <w:proofErr w:type="spellEnd"/>
      <w:r w:rsidRPr="00D270B3">
        <w:rPr>
          <w:rFonts w:ascii="Arial" w:hAnsi="Arial" w:cs="Arial"/>
          <w:b/>
          <w:sz w:val="24"/>
          <w:szCs w:val="24"/>
        </w:rPr>
        <w:t xml:space="preserve"> Galeria</w:t>
      </w:r>
    </w:p>
    <w:p w14:paraId="38C98381" w14:textId="77777777" w:rsidR="005B4351" w:rsidRDefault="00DA087E" w:rsidP="00DA087E">
      <w:pPr>
        <w:spacing w:line="360" w:lineRule="auto"/>
        <w:jc w:val="both"/>
        <w:rPr>
          <w:rFonts w:ascii="Arial" w:hAnsi="Arial" w:cs="Arial"/>
          <w:sz w:val="24"/>
          <w:szCs w:val="24"/>
        </w:rPr>
      </w:pPr>
      <w:r w:rsidRPr="00DA087E">
        <w:rPr>
          <w:rFonts w:ascii="Arial" w:hAnsi="Arial" w:cs="Arial"/>
          <w:sz w:val="24"/>
          <w:szCs w:val="24"/>
        </w:rPr>
        <w:t xml:space="preserve">R. Estados Unidos, 1.494 - Tel. (11) 4306-4306 Segunda a sexta, 10h/19h; sábado, 11h/17h - </w:t>
      </w:r>
      <w:hyperlink r:id="rId7" w:history="1">
        <w:r w:rsidR="00DE770C" w:rsidRPr="00BF73F9">
          <w:rPr>
            <w:rStyle w:val="Hyperlink"/>
            <w:rFonts w:ascii="Arial" w:hAnsi="Arial" w:cs="Arial"/>
            <w:sz w:val="24"/>
            <w:szCs w:val="24"/>
          </w:rPr>
          <w:t>www.zippergaleria.com.br</w:t>
        </w:r>
      </w:hyperlink>
    </w:p>
    <w:p w14:paraId="25C6B931" w14:textId="77777777" w:rsidR="00DE770C" w:rsidRDefault="00DE770C" w:rsidP="00DE770C">
      <w:pPr>
        <w:jc w:val="both"/>
        <w:rPr>
          <w:rStyle w:val="Strong"/>
          <w:rFonts w:ascii="Futura Std Book" w:hAnsi="Futura Std Book" w:cs="Arial"/>
          <w:color w:val="000000"/>
          <w:sz w:val="28"/>
          <w:szCs w:val="28"/>
        </w:rPr>
      </w:pPr>
      <w:r>
        <w:rPr>
          <w:rStyle w:val="Strong"/>
          <w:rFonts w:ascii="Futura Std Book" w:hAnsi="Futura Std Book" w:cs="Arial"/>
          <w:color w:val="000000"/>
          <w:sz w:val="28"/>
          <w:szCs w:val="28"/>
        </w:rPr>
        <w:t>Informações para imprensa</w:t>
      </w:r>
    </w:p>
    <w:p w14:paraId="53BB51A9" w14:textId="77777777" w:rsidR="00DE770C" w:rsidRPr="00E930D1" w:rsidRDefault="00DE770C" w:rsidP="00DE770C">
      <w:pPr>
        <w:jc w:val="both"/>
        <w:rPr>
          <w:rStyle w:val="Strong"/>
          <w:rFonts w:ascii="Futura Std Book" w:hAnsi="Futura Std Book" w:cs="Arial"/>
          <w:color w:val="000000"/>
          <w:sz w:val="28"/>
          <w:szCs w:val="28"/>
        </w:rPr>
      </w:pPr>
      <w:r w:rsidRPr="00E930D1">
        <w:rPr>
          <w:rStyle w:val="Strong"/>
          <w:rFonts w:ascii="Futura Std Book" w:hAnsi="Futura Std Book" w:cs="Arial"/>
          <w:color w:val="000000"/>
          <w:sz w:val="28"/>
          <w:szCs w:val="28"/>
        </w:rPr>
        <w:t xml:space="preserve">A4 </w:t>
      </w:r>
      <w:r>
        <w:rPr>
          <w:rStyle w:val="Strong"/>
          <w:rFonts w:ascii="Futura Std Book" w:hAnsi="Futura Std Book" w:cs="Arial"/>
          <w:color w:val="000000"/>
          <w:sz w:val="28"/>
          <w:szCs w:val="28"/>
        </w:rPr>
        <w:t>e Holofote</w:t>
      </w:r>
    </w:p>
    <w:p w14:paraId="54389776" w14:textId="77777777" w:rsidR="00DE770C" w:rsidRPr="00E930D1" w:rsidRDefault="00DE770C" w:rsidP="00DE770C">
      <w:pPr>
        <w:jc w:val="both"/>
        <w:rPr>
          <w:rStyle w:val="Strong"/>
          <w:rFonts w:ascii="Futura Std Book" w:hAnsi="Futura Std Book" w:cs="Arial"/>
          <w:color w:val="000000"/>
          <w:sz w:val="28"/>
          <w:szCs w:val="28"/>
        </w:rPr>
      </w:pPr>
      <w:r w:rsidRPr="00E930D1">
        <w:rPr>
          <w:rStyle w:val="Strong"/>
          <w:rFonts w:ascii="Futura Std Book" w:hAnsi="Futura Std Book" w:cs="Arial"/>
          <w:color w:val="000000"/>
          <w:sz w:val="28"/>
          <w:szCs w:val="28"/>
        </w:rPr>
        <w:t>11 3897-4122</w:t>
      </w:r>
    </w:p>
    <w:p w14:paraId="1A176642" w14:textId="77777777" w:rsidR="00DE770C" w:rsidRDefault="00DE770C" w:rsidP="00DA087E">
      <w:pPr>
        <w:spacing w:line="360" w:lineRule="auto"/>
        <w:jc w:val="both"/>
        <w:rPr>
          <w:rFonts w:ascii="Arial" w:hAnsi="Arial" w:cs="Arial"/>
          <w:sz w:val="24"/>
          <w:szCs w:val="24"/>
        </w:rPr>
      </w:pPr>
      <w:r>
        <w:rPr>
          <w:rFonts w:ascii="Arial" w:hAnsi="Arial" w:cs="Arial"/>
          <w:sz w:val="24"/>
          <w:szCs w:val="24"/>
        </w:rPr>
        <w:t xml:space="preserve">Danilo Thomaz – </w:t>
      </w:r>
      <w:hyperlink r:id="rId8" w:history="1">
        <w:r w:rsidRPr="00BF73F9">
          <w:rPr>
            <w:rStyle w:val="Hyperlink"/>
            <w:rFonts w:ascii="Arial" w:hAnsi="Arial" w:cs="Arial"/>
            <w:sz w:val="24"/>
            <w:szCs w:val="24"/>
          </w:rPr>
          <w:t>danilothomaz@a4eholofote.com.br</w:t>
        </w:r>
      </w:hyperlink>
    </w:p>
    <w:p w14:paraId="0EBAA408" w14:textId="77777777" w:rsidR="00DE770C" w:rsidRDefault="00DE770C" w:rsidP="00DA087E">
      <w:pPr>
        <w:spacing w:line="360" w:lineRule="auto"/>
        <w:jc w:val="both"/>
        <w:rPr>
          <w:rFonts w:ascii="Arial" w:hAnsi="Arial" w:cs="Arial"/>
          <w:sz w:val="24"/>
          <w:szCs w:val="24"/>
        </w:rPr>
      </w:pPr>
      <w:proofErr w:type="spellStart"/>
      <w:r>
        <w:rPr>
          <w:rFonts w:ascii="Arial" w:hAnsi="Arial" w:cs="Arial"/>
          <w:sz w:val="24"/>
          <w:szCs w:val="24"/>
        </w:rPr>
        <w:t>Neila</w:t>
      </w:r>
      <w:proofErr w:type="spellEnd"/>
      <w:r>
        <w:rPr>
          <w:rFonts w:ascii="Arial" w:hAnsi="Arial" w:cs="Arial"/>
          <w:sz w:val="24"/>
          <w:szCs w:val="24"/>
        </w:rPr>
        <w:t xml:space="preserve"> Carvalho – </w:t>
      </w:r>
      <w:hyperlink r:id="rId9" w:history="1">
        <w:r w:rsidRPr="00BF73F9">
          <w:rPr>
            <w:rStyle w:val="Hyperlink"/>
            <w:rFonts w:ascii="Arial" w:hAnsi="Arial" w:cs="Arial"/>
            <w:sz w:val="24"/>
            <w:szCs w:val="24"/>
          </w:rPr>
          <w:t>neilacarvalho@a4eholofote.com.br</w:t>
        </w:r>
      </w:hyperlink>
    </w:p>
    <w:p w14:paraId="29338745" w14:textId="77777777" w:rsidR="00DE770C" w:rsidRPr="00DA087E" w:rsidRDefault="00DE770C" w:rsidP="00DA087E">
      <w:pPr>
        <w:spacing w:line="360" w:lineRule="auto"/>
        <w:jc w:val="both"/>
        <w:rPr>
          <w:rFonts w:ascii="Arial" w:hAnsi="Arial" w:cs="Arial"/>
          <w:sz w:val="24"/>
          <w:szCs w:val="24"/>
        </w:rPr>
      </w:pPr>
    </w:p>
    <w:sectPr w:rsidR="00DE770C" w:rsidRPr="00DA087E" w:rsidSect="00901B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utura Std Book">
    <w:altName w:val="Cambria"/>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65"/>
    <w:rsid w:val="0001369E"/>
    <w:rsid w:val="00062608"/>
    <w:rsid w:val="000A0C6E"/>
    <w:rsid w:val="000D69C1"/>
    <w:rsid w:val="00144CAA"/>
    <w:rsid w:val="001B6170"/>
    <w:rsid w:val="00276E52"/>
    <w:rsid w:val="002A2AD2"/>
    <w:rsid w:val="002E0D0F"/>
    <w:rsid w:val="004B572C"/>
    <w:rsid w:val="00500368"/>
    <w:rsid w:val="00566750"/>
    <w:rsid w:val="005B4351"/>
    <w:rsid w:val="005D0034"/>
    <w:rsid w:val="006E6BD3"/>
    <w:rsid w:val="006F5488"/>
    <w:rsid w:val="007F7785"/>
    <w:rsid w:val="008D0CE1"/>
    <w:rsid w:val="00901B0A"/>
    <w:rsid w:val="0093505F"/>
    <w:rsid w:val="009B5380"/>
    <w:rsid w:val="00A71D14"/>
    <w:rsid w:val="00AA7F5E"/>
    <w:rsid w:val="00AF1E65"/>
    <w:rsid w:val="00B53688"/>
    <w:rsid w:val="00B90793"/>
    <w:rsid w:val="00D270B3"/>
    <w:rsid w:val="00D839E4"/>
    <w:rsid w:val="00DA02E8"/>
    <w:rsid w:val="00DA087E"/>
    <w:rsid w:val="00DD0673"/>
    <w:rsid w:val="00DE770C"/>
    <w:rsid w:val="00F45F4F"/>
    <w:rsid w:val="00FA6CD2"/>
    <w:rsid w:val="00FF69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8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E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AF1E65"/>
  </w:style>
  <w:style w:type="character" w:styleId="Hyperlink">
    <w:name w:val="Hyperlink"/>
    <w:basedOn w:val="DefaultParagraphFont"/>
    <w:uiPriority w:val="99"/>
    <w:unhideWhenUsed/>
    <w:rsid w:val="00AF1E65"/>
    <w:rPr>
      <w:color w:val="0000FF"/>
      <w:u w:val="single"/>
    </w:rPr>
  </w:style>
  <w:style w:type="character" w:styleId="Strong">
    <w:name w:val="Strong"/>
    <w:uiPriority w:val="22"/>
    <w:qFormat/>
    <w:rsid w:val="00DE770C"/>
    <w:rPr>
      <w:b/>
      <w:bCs/>
    </w:rPr>
  </w:style>
  <w:style w:type="character" w:styleId="CommentReference">
    <w:name w:val="annotation reference"/>
    <w:basedOn w:val="DefaultParagraphFont"/>
    <w:uiPriority w:val="99"/>
    <w:semiHidden/>
    <w:unhideWhenUsed/>
    <w:rsid w:val="00F45F4F"/>
    <w:rPr>
      <w:sz w:val="18"/>
      <w:szCs w:val="18"/>
    </w:rPr>
  </w:style>
  <w:style w:type="paragraph" w:styleId="CommentText">
    <w:name w:val="annotation text"/>
    <w:basedOn w:val="Normal"/>
    <w:link w:val="CommentTextChar"/>
    <w:uiPriority w:val="99"/>
    <w:semiHidden/>
    <w:unhideWhenUsed/>
    <w:rsid w:val="00F45F4F"/>
    <w:pPr>
      <w:spacing w:line="240" w:lineRule="auto"/>
    </w:pPr>
    <w:rPr>
      <w:sz w:val="24"/>
      <w:szCs w:val="24"/>
    </w:rPr>
  </w:style>
  <w:style w:type="character" w:customStyle="1" w:styleId="CommentTextChar">
    <w:name w:val="Comment Text Char"/>
    <w:basedOn w:val="DefaultParagraphFont"/>
    <w:link w:val="CommentText"/>
    <w:uiPriority w:val="99"/>
    <w:semiHidden/>
    <w:rsid w:val="00F45F4F"/>
    <w:rPr>
      <w:sz w:val="24"/>
      <w:szCs w:val="24"/>
    </w:rPr>
  </w:style>
  <w:style w:type="paragraph" w:styleId="CommentSubject">
    <w:name w:val="annotation subject"/>
    <w:basedOn w:val="CommentText"/>
    <w:next w:val="CommentText"/>
    <w:link w:val="CommentSubjectChar"/>
    <w:uiPriority w:val="99"/>
    <w:semiHidden/>
    <w:unhideWhenUsed/>
    <w:rsid w:val="00F45F4F"/>
    <w:rPr>
      <w:b/>
      <w:bCs/>
      <w:sz w:val="20"/>
      <w:szCs w:val="20"/>
    </w:rPr>
  </w:style>
  <w:style w:type="character" w:customStyle="1" w:styleId="CommentSubjectChar">
    <w:name w:val="Comment Subject Char"/>
    <w:basedOn w:val="CommentTextChar"/>
    <w:link w:val="CommentSubject"/>
    <w:uiPriority w:val="99"/>
    <w:semiHidden/>
    <w:rsid w:val="00F45F4F"/>
    <w:rPr>
      <w:b/>
      <w:bCs/>
      <w:sz w:val="20"/>
      <w:szCs w:val="20"/>
    </w:rPr>
  </w:style>
  <w:style w:type="paragraph" w:styleId="BalloonText">
    <w:name w:val="Balloon Text"/>
    <w:basedOn w:val="Normal"/>
    <w:link w:val="BalloonTextChar"/>
    <w:uiPriority w:val="99"/>
    <w:semiHidden/>
    <w:unhideWhenUsed/>
    <w:rsid w:val="00F45F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F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E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AF1E65"/>
  </w:style>
  <w:style w:type="character" w:styleId="Hyperlink">
    <w:name w:val="Hyperlink"/>
    <w:basedOn w:val="DefaultParagraphFont"/>
    <w:uiPriority w:val="99"/>
    <w:unhideWhenUsed/>
    <w:rsid w:val="00AF1E65"/>
    <w:rPr>
      <w:color w:val="0000FF"/>
      <w:u w:val="single"/>
    </w:rPr>
  </w:style>
  <w:style w:type="character" w:styleId="Strong">
    <w:name w:val="Strong"/>
    <w:uiPriority w:val="22"/>
    <w:qFormat/>
    <w:rsid w:val="00DE770C"/>
    <w:rPr>
      <w:b/>
      <w:bCs/>
    </w:rPr>
  </w:style>
  <w:style w:type="character" w:styleId="CommentReference">
    <w:name w:val="annotation reference"/>
    <w:basedOn w:val="DefaultParagraphFont"/>
    <w:uiPriority w:val="99"/>
    <w:semiHidden/>
    <w:unhideWhenUsed/>
    <w:rsid w:val="00F45F4F"/>
    <w:rPr>
      <w:sz w:val="18"/>
      <w:szCs w:val="18"/>
    </w:rPr>
  </w:style>
  <w:style w:type="paragraph" w:styleId="CommentText">
    <w:name w:val="annotation text"/>
    <w:basedOn w:val="Normal"/>
    <w:link w:val="CommentTextChar"/>
    <w:uiPriority w:val="99"/>
    <w:semiHidden/>
    <w:unhideWhenUsed/>
    <w:rsid w:val="00F45F4F"/>
    <w:pPr>
      <w:spacing w:line="240" w:lineRule="auto"/>
    </w:pPr>
    <w:rPr>
      <w:sz w:val="24"/>
      <w:szCs w:val="24"/>
    </w:rPr>
  </w:style>
  <w:style w:type="character" w:customStyle="1" w:styleId="CommentTextChar">
    <w:name w:val="Comment Text Char"/>
    <w:basedOn w:val="DefaultParagraphFont"/>
    <w:link w:val="CommentText"/>
    <w:uiPriority w:val="99"/>
    <w:semiHidden/>
    <w:rsid w:val="00F45F4F"/>
    <w:rPr>
      <w:sz w:val="24"/>
      <w:szCs w:val="24"/>
    </w:rPr>
  </w:style>
  <w:style w:type="paragraph" w:styleId="CommentSubject">
    <w:name w:val="annotation subject"/>
    <w:basedOn w:val="CommentText"/>
    <w:next w:val="CommentText"/>
    <w:link w:val="CommentSubjectChar"/>
    <w:uiPriority w:val="99"/>
    <w:semiHidden/>
    <w:unhideWhenUsed/>
    <w:rsid w:val="00F45F4F"/>
    <w:rPr>
      <w:b/>
      <w:bCs/>
      <w:sz w:val="20"/>
      <w:szCs w:val="20"/>
    </w:rPr>
  </w:style>
  <w:style w:type="character" w:customStyle="1" w:styleId="CommentSubjectChar">
    <w:name w:val="Comment Subject Char"/>
    <w:basedOn w:val="CommentTextChar"/>
    <w:link w:val="CommentSubject"/>
    <w:uiPriority w:val="99"/>
    <w:semiHidden/>
    <w:rsid w:val="00F45F4F"/>
    <w:rPr>
      <w:b/>
      <w:bCs/>
      <w:sz w:val="20"/>
      <w:szCs w:val="20"/>
    </w:rPr>
  </w:style>
  <w:style w:type="paragraph" w:styleId="BalloonText">
    <w:name w:val="Balloon Text"/>
    <w:basedOn w:val="Normal"/>
    <w:link w:val="BalloonTextChar"/>
    <w:uiPriority w:val="99"/>
    <w:semiHidden/>
    <w:unhideWhenUsed/>
    <w:rsid w:val="00F45F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F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09059">
      <w:bodyDiv w:val="1"/>
      <w:marLeft w:val="0"/>
      <w:marRight w:val="0"/>
      <w:marTop w:val="0"/>
      <w:marBottom w:val="0"/>
      <w:divBdr>
        <w:top w:val="none" w:sz="0" w:space="0" w:color="auto"/>
        <w:left w:val="none" w:sz="0" w:space="0" w:color="auto"/>
        <w:bottom w:val="none" w:sz="0" w:space="0" w:color="auto"/>
        <w:right w:val="none" w:sz="0" w:space="0" w:color="auto"/>
      </w:divBdr>
    </w:div>
    <w:div w:id="20284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rw.org" TargetMode="External"/><Relationship Id="rId7" Type="http://schemas.openxmlformats.org/officeDocument/2006/relationships/hyperlink" Target="http://www.zippergaleria.com.br" TargetMode="External"/><Relationship Id="rId8" Type="http://schemas.openxmlformats.org/officeDocument/2006/relationships/hyperlink" Target="mailto:danilothomaz@a4eholofote.com.br" TargetMode="External"/><Relationship Id="rId9" Type="http://schemas.openxmlformats.org/officeDocument/2006/relationships/hyperlink" Target="mailto:neilacarvalho@a4eholofote.com.b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6BB5-1EC5-E14F-97C0-764678F3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1072</Words>
  <Characters>6113</Characters>
  <Application>Microsoft Macintosh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Thomaz</dc:creator>
  <cp:lastModifiedBy>Zipper Galeria</cp:lastModifiedBy>
  <cp:revision>4</cp:revision>
  <dcterms:created xsi:type="dcterms:W3CDTF">2015-11-11T12:24:00Z</dcterms:created>
  <dcterms:modified xsi:type="dcterms:W3CDTF">2015-12-14T16:17:00Z</dcterms:modified>
</cp:coreProperties>
</file>